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Default="009A5CF3">
      <w:pPr>
        <w:pStyle w:val="Textoindependiente"/>
        <w:ind w:left="208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Pr="006E6EA0" w:rsidRDefault="004275BD">
      <w:pPr>
        <w:pStyle w:val="Textoindependiente"/>
        <w:spacing w:before="2"/>
        <w:rPr>
          <w:rFonts w:ascii="Times New Roman"/>
          <w:sz w:val="16"/>
          <w:szCs w:val="16"/>
        </w:rPr>
      </w:pPr>
    </w:p>
    <w:p w:rsidR="004275BD" w:rsidRPr="006E6EA0" w:rsidRDefault="009A5CF3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6E6EA0">
        <w:rPr>
          <w:rFonts w:asciiTheme="minorHAnsi" w:hAnsiTheme="minorHAnsi" w:cstheme="minorHAnsi"/>
          <w:sz w:val="18"/>
          <w:szCs w:val="18"/>
        </w:rPr>
        <w:t>FORMULARIO</w:t>
      </w:r>
      <w:r w:rsidRPr="006E6E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605C">
        <w:rPr>
          <w:rFonts w:asciiTheme="minorHAnsi" w:hAnsiTheme="minorHAnsi" w:cstheme="minorHAnsi"/>
          <w:spacing w:val="-2"/>
          <w:sz w:val="18"/>
          <w:szCs w:val="18"/>
        </w:rPr>
        <w:t xml:space="preserve">POSTULACIÓN EXPOSITORES PAYADORES </w:t>
      </w:r>
      <w:r w:rsidR="00F56A41">
        <w:rPr>
          <w:rFonts w:asciiTheme="minorHAnsi" w:hAnsiTheme="minorHAnsi" w:cstheme="minorHAnsi"/>
          <w:sz w:val="18"/>
          <w:szCs w:val="18"/>
        </w:rPr>
        <w:t>2023</w:t>
      </w:r>
    </w:p>
    <w:p w:rsidR="004275BD" w:rsidRPr="006E6EA0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E6EA0">
        <w:rPr>
          <w:rFonts w:asciiTheme="minorHAnsi" w:hAnsiTheme="minorHAnsi" w:cstheme="minorHAnsi"/>
          <w:b/>
          <w:sz w:val="18"/>
          <w:szCs w:val="18"/>
        </w:rPr>
        <w:t>Dirección</w:t>
      </w:r>
      <w:r w:rsidRPr="006E6E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de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Relaciones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Públicas,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DE5E7C">
        <w:rPr>
          <w:rFonts w:asciiTheme="minorHAnsi" w:hAnsiTheme="minorHAnsi" w:cstheme="minorHAnsi"/>
          <w:b/>
          <w:spacing w:val="-1"/>
          <w:sz w:val="18"/>
          <w:szCs w:val="18"/>
        </w:rPr>
        <w:t xml:space="preserve">Protocolo, </w:t>
      </w:r>
      <w:r w:rsidRPr="006E6EA0">
        <w:rPr>
          <w:rFonts w:asciiTheme="minorHAnsi" w:hAnsiTheme="minorHAnsi" w:cstheme="minorHAnsi"/>
          <w:b/>
          <w:sz w:val="18"/>
          <w:szCs w:val="18"/>
        </w:rPr>
        <w:t>Cultura</w:t>
      </w:r>
      <w:r w:rsidRPr="006E6E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y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Turismo</w:t>
      </w:r>
    </w:p>
    <w:p w:rsidR="004275BD" w:rsidRPr="006E6EA0" w:rsidRDefault="004275BD">
      <w:pPr>
        <w:pStyle w:val="Textoindependient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718"/>
        <w:gridCol w:w="3776"/>
      </w:tblGrid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97"/>
              <w:ind w:left="570" w:right="55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55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52"/>
              <w:ind w:left="570" w:right="5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9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76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Teléfono: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B09" w:rsidRPr="006E6EA0" w:rsidTr="006E6EA0">
        <w:trPr>
          <w:trHeight w:val="507"/>
        </w:trPr>
        <w:tc>
          <w:tcPr>
            <w:tcW w:w="2122" w:type="dxa"/>
          </w:tcPr>
          <w:p w:rsidR="00FA5B09" w:rsidRPr="006E6EA0" w:rsidRDefault="00FA5B09">
            <w:pPr>
              <w:pStyle w:val="TableParagraph"/>
              <w:spacing w:line="268" w:lineRule="exact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Dirección:</w:t>
            </w:r>
          </w:p>
        </w:tc>
        <w:tc>
          <w:tcPr>
            <w:tcW w:w="3718" w:type="dxa"/>
          </w:tcPr>
          <w:p w:rsidR="00FA5B09" w:rsidRPr="006E6EA0" w:rsidRDefault="00FA5B0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6" w:type="dxa"/>
          </w:tcPr>
          <w:p w:rsidR="00FA5B09" w:rsidRPr="006E6EA0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Localidad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1A286C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- Comuna</w:t>
            </w:r>
            <w:bookmarkStart w:id="0" w:name="_GoBack"/>
            <w:bookmarkEnd w:id="0"/>
          </w:p>
        </w:tc>
      </w:tr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line="268" w:lineRule="exact"/>
              <w:ind w:left="570" w:right="56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84"/>
        <w:gridCol w:w="1678"/>
        <w:gridCol w:w="1671"/>
        <w:gridCol w:w="1262"/>
        <w:gridCol w:w="1816"/>
      </w:tblGrid>
      <w:tr w:rsidR="004275BD" w:rsidRPr="006E6EA0" w:rsidTr="006E6EA0">
        <w:trPr>
          <w:trHeight w:val="172"/>
        </w:trPr>
        <w:tc>
          <w:tcPr>
            <w:tcW w:w="9619" w:type="dxa"/>
            <w:gridSpan w:val="6"/>
          </w:tcPr>
          <w:p w:rsidR="004275BD" w:rsidRPr="006E6EA0" w:rsidRDefault="009A5CF3">
            <w:pPr>
              <w:pStyle w:val="TableParagraph"/>
              <w:spacing w:line="268" w:lineRule="exact"/>
              <w:ind w:left="2623" w:right="26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(Marque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una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postula):</w:t>
            </w:r>
          </w:p>
        </w:tc>
      </w:tr>
      <w:tr w:rsidR="004275BD" w:rsidRPr="006E6EA0" w:rsidTr="006E6EA0">
        <w:trPr>
          <w:trHeight w:val="566"/>
        </w:trPr>
        <w:tc>
          <w:tcPr>
            <w:tcW w:w="1508" w:type="dxa"/>
          </w:tcPr>
          <w:p w:rsidR="004275BD" w:rsidRPr="006E6EA0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Artesanía</w:t>
            </w:r>
          </w:p>
        </w:tc>
        <w:tc>
          <w:tcPr>
            <w:tcW w:w="1684" w:type="dxa"/>
          </w:tcPr>
          <w:p w:rsidR="004275BD" w:rsidRPr="006E6EA0" w:rsidRDefault="009A5CF3">
            <w:pPr>
              <w:pStyle w:val="TableParagraph"/>
              <w:spacing w:line="268" w:lineRule="exact"/>
              <w:ind w:left="13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Comercio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:rsidR="004275BD" w:rsidRPr="006E6EA0" w:rsidRDefault="009A5CF3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Gastronomía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275BD" w:rsidRPr="006E6EA0" w:rsidRDefault="001A4706">
            <w:pPr>
              <w:pStyle w:val="TableParagraph"/>
              <w:ind w:left="286" w:right="281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Juegos</w:t>
            </w:r>
          </w:p>
        </w:tc>
        <w:tc>
          <w:tcPr>
            <w:tcW w:w="1262" w:type="dxa"/>
          </w:tcPr>
          <w:p w:rsidR="004275BD" w:rsidRPr="006E6EA0" w:rsidRDefault="009A5CF3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Envasados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Sellados</w:t>
            </w:r>
          </w:p>
        </w:tc>
        <w:tc>
          <w:tcPr>
            <w:tcW w:w="1814" w:type="dxa"/>
          </w:tcPr>
          <w:p w:rsidR="004275BD" w:rsidRDefault="009A5CF3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Otros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(Indique):</w:t>
            </w:r>
          </w:p>
          <w:p w:rsidR="00C77A6E" w:rsidRPr="006E6EA0" w:rsidRDefault="00C77A6E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</w:tr>
    </w:tbl>
    <w:p w:rsidR="004275BD" w:rsidRPr="006E6EA0" w:rsidRDefault="004275BD">
      <w:pPr>
        <w:pStyle w:val="Textoindependiente"/>
        <w:spacing w:before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752"/>
        <w:gridCol w:w="585"/>
        <w:gridCol w:w="1290"/>
        <w:gridCol w:w="2387"/>
      </w:tblGrid>
      <w:tr w:rsidR="004275BD" w:rsidRPr="006E6EA0" w:rsidTr="006E6EA0">
        <w:trPr>
          <w:trHeight w:val="400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before="95"/>
              <w:ind w:left="4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B92910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tand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¿Se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encuentra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3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formalizado?</w:t>
            </w:r>
            <w:r w:rsidRPr="006E6EA0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  <w:tc>
          <w:tcPr>
            <w:tcW w:w="2752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5" w:type="dxa"/>
            <w:gridSpan w:val="2"/>
          </w:tcPr>
          <w:p w:rsidR="004275BD" w:rsidRPr="006E6EA0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empresa</w:t>
            </w:r>
          </w:p>
        </w:tc>
        <w:tc>
          <w:tcPr>
            <w:tcW w:w="2386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697"/>
        </w:trPr>
        <w:tc>
          <w:tcPr>
            <w:tcW w:w="2583" w:type="dxa"/>
          </w:tcPr>
          <w:p w:rsidR="004275BD" w:rsidRPr="006E6EA0" w:rsidRDefault="00B92910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Describa en breves palabras en que consiste su emprendimiento</w:t>
            </w:r>
          </w:p>
        </w:tc>
        <w:tc>
          <w:tcPr>
            <w:tcW w:w="7014" w:type="dxa"/>
            <w:gridSpan w:val="4"/>
          </w:tcPr>
          <w:p w:rsidR="009A5CF3" w:rsidRPr="006E6EA0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331"/>
        </w:trPr>
        <w:tc>
          <w:tcPr>
            <w:tcW w:w="2583" w:type="dxa"/>
            <w:vMerge w:val="restart"/>
          </w:tcPr>
          <w:p w:rsidR="004275BD" w:rsidRPr="006E6EA0" w:rsidRDefault="00F717C5">
            <w:pPr>
              <w:pStyle w:val="TableParagraph"/>
              <w:ind w:left="837" w:right="649" w:hanging="1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dentifique n°</w:t>
            </w:r>
            <w:r w:rsidR="009A5CF3" w:rsidRPr="006E6EA0">
              <w:rPr>
                <w:rFonts w:asciiTheme="minorHAnsi" w:hAnsiTheme="minorHAnsi" w:cstheme="minorHAnsi"/>
                <w:b/>
                <w:spacing w:val="-47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090D8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enlace</w:t>
            </w:r>
            <w:r w:rsidR="009A5CF3"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web/redes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sociales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4275BD" w:rsidRPr="006E6EA0" w:rsidRDefault="009A5CF3">
      <w:pPr>
        <w:spacing w:before="56"/>
        <w:ind w:left="2812" w:right="316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E6EA0">
        <w:rPr>
          <w:rFonts w:asciiTheme="minorHAnsi" w:hAnsiTheme="minorHAnsi" w:cstheme="minorHAnsi"/>
          <w:b/>
          <w:sz w:val="16"/>
          <w:szCs w:val="16"/>
        </w:rPr>
        <w:t>Sustentabilidad</w:t>
      </w:r>
      <w:r w:rsidRPr="006E6EA0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y</w:t>
      </w:r>
      <w:r w:rsidRPr="006E6EA0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cuidado</w:t>
      </w:r>
      <w:r w:rsidRPr="006E6EA0">
        <w:rPr>
          <w:rFonts w:asciiTheme="minorHAnsi" w:hAnsiTheme="minorHAnsi" w:cstheme="minorHAnsi"/>
          <w:b/>
          <w:spacing w:val="-7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 xml:space="preserve">medioambiental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892"/>
      </w:tblGrid>
      <w:tr w:rsidR="009A5CF3" w:rsidRPr="006E6EA0" w:rsidTr="006E6EA0">
        <w:trPr>
          <w:trHeight w:val="392"/>
        </w:trPr>
        <w:tc>
          <w:tcPr>
            <w:tcW w:w="9595" w:type="dxa"/>
            <w:gridSpan w:val="2"/>
          </w:tcPr>
          <w:p w:rsidR="009A5CF3" w:rsidRPr="006E6EA0" w:rsidRDefault="009A5CF3" w:rsidP="009A5CF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Para los expositores gastronómicos, recordar que es un requerimiento obligatorio utilizar insumos compostables y orgánicos que generen desechos reutilizables (latas, vidrio, cartón)</w:t>
            </w:r>
          </w:p>
        </w:tc>
      </w:tr>
      <w:tr w:rsidR="004275BD" w:rsidRPr="006E6EA0" w:rsidTr="006E6EA0">
        <w:trPr>
          <w:trHeight w:val="591"/>
        </w:trPr>
        <w:tc>
          <w:tcPr>
            <w:tcW w:w="2703" w:type="dxa"/>
          </w:tcPr>
          <w:p w:rsidR="004275BD" w:rsidRPr="006E6EA0" w:rsidRDefault="009A5CF3" w:rsidP="009A5CF3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¿Las artesanías que</w:t>
            </w:r>
            <w:r w:rsidRPr="006E6EA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produces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base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</w:p>
          <w:p w:rsidR="004275BD" w:rsidRPr="006E6EA0" w:rsidRDefault="00D85A28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materiales reciclados?</w:t>
            </w:r>
          </w:p>
          <w:p w:rsidR="00F717C5" w:rsidRPr="006E6EA0" w:rsidRDefault="00F717C5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91" w:type="dxa"/>
          </w:tcPr>
          <w:p w:rsidR="004275BD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5A28" w:rsidRPr="006E6EA0" w:rsidRDefault="00D85A28">
      <w:pPr>
        <w:pStyle w:val="Ttulo11"/>
        <w:rPr>
          <w:sz w:val="16"/>
          <w:szCs w:val="16"/>
        </w:rPr>
      </w:pPr>
    </w:p>
    <w:p w:rsidR="004275BD" w:rsidRPr="006E6EA0" w:rsidRDefault="009A5CF3">
      <w:pPr>
        <w:pStyle w:val="Ttulo11"/>
        <w:rPr>
          <w:sz w:val="16"/>
          <w:szCs w:val="16"/>
        </w:rPr>
      </w:pPr>
      <w:r w:rsidRPr="006E6EA0">
        <w:rPr>
          <w:sz w:val="16"/>
          <w:szCs w:val="16"/>
        </w:rPr>
        <w:t>Documentos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presentar:</w:t>
      </w:r>
    </w:p>
    <w:p w:rsidR="004275BD" w:rsidRPr="006E6EA0" w:rsidRDefault="009A5CF3">
      <w:pPr>
        <w:pStyle w:val="Textoindependiente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Cedula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Identidad</w:t>
      </w:r>
    </w:p>
    <w:p w:rsidR="004275BD" w:rsidRPr="006E6EA0" w:rsidRDefault="009A5CF3">
      <w:pPr>
        <w:ind w:left="109"/>
        <w:rPr>
          <w:i/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Certificado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Residencia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del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 xml:space="preserve">Postulante </w:t>
      </w:r>
      <w:r w:rsidRPr="006E6EA0">
        <w:rPr>
          <w:i/>
          <w:sz w:val="16"/>
          <w:szCs w:val="16"/>
        </w:rPr>
        <w:t>(Emitido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por</w:t>
      </w:r>
      <w:r w:rsidRPr="006E6EA0">
        <w:rPr>
          <w:i/>
          <w:spacing w:val="-4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la JJ.VV.)</w:t>
      </w:r>
    </w:p>
    <w:p w:rsidR="004275BD" w:rsidRPr="006E6EA0" w:rsidRDefault="009A5CF3">
      <w:pPr>
        <w:spacing w:before="1"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-Cartola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Registro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Social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Hogares (</w:t>
      </w:r>
      <w:r w:rsidRPr="006E6EA0">
        <w:rPr>
          <w:i/>
          <w:sz w:val="16"/>
          <w:szCs w:val="16"/>
        </w:rPr>
        <w:t>Actualizada</w:t>
      </w:r>
      <w:r w:rsidRPr="006E6EA0">
        <w:rPr>
          <w:sz w:val="16"/>
          <w:szCs w:val="16"/>
        </w:rPr>
        <w:t>)</w:t>
      </w:r>
    </w:p>
    <w:p w:rsidR="004275BD" w:rsidRPr="006E6EA0" w:rsidRDefault="009A5CF3">
      <w:pPr>
        <w:pStyle w:val="Textoindependiente"/>
        <w:spacing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-Resolución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Sanitaria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(sólo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envasados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y</w:t>
      </w:r>
      <w:r w:rsidRPr="006E6EA0">
        <w:rPr>
          <w:spacing w:val="-2"/>
          <w:sz w:val="16"/>
          <w:szCs w:val="16"/>
        </w:rPr>
        <w:t xml:space="preserve"> </w:t>
      </w:r>
      <w:r w:rsidR="00DD4E57">
        <w:rPr>
          <w:sz w:val="16"/>
          <w:szCs w:val="16"/>
        </w:rPr>
        <w:t xml:space="preserve">sellados; y </w:t>
      </w:r>
      <w:proofErr w:type="spellStart"/>
      <w:r w:rsidR="00DD4E57">
        <w:rPr>
          <w:sz w:val="16"/>
          <w:szCs w:val="16"/>
        </w:rPr>
        <w:t>foodtruck</w:t>
      </w:r>
      <w:proofErr w:type="spellEnd"/>
      <w:r w:rsidR="00DD4E57">
        <w:rPr>
          <w:sz w:val="16"/>
          <w:szCs w:val="16"/>
        </w:rPr>
        <w:t>)</w:t>
      </w:r>
    </w:p>
    <w:p w:rsidR="004275BD" w:rsidRPr="006E6EA0" w:rsidRDefault="009A5CF3">
      <w:pPr>
        <w:spacing w:before="1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-Registros fotográficos de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disponibles</w:t>
      </w:r>
      <w:r w:rsidRPr="006E6EA0">
        <w:rPr>
          <w:spacing w:val="-1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venta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</w:t>
      </w:r>
      <w:r w:rsidRPr="006E6EA0">
        <w:rPr>
          <w:i/>
          <w:sz w:val="16"/>
          <w:szCs w:val="16"/>
        </w:rPr>
        <w:t>1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hoja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con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imágenes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reales</w:t>
      </w:r>
      <w:r w:rsidRPr="006E6EA0">
        <w:rPr>
          <w:sz w:val="16"/>
          <w:szCs w:val="16"/>
        </w:rPr>
        <w:t>)</w:t>
      </w:r>
    </w:p>
    <w:p w:rsidR="004275BD" w:rsidRPr="006E6EA0" w:rsidRDefault="004275BD">
      <w:pPr>
        <w:pStyle w:val="Textoindependiente"/>
        <w:spacing w:before="1"/>
        <w:ind w:left="109"/>
        <w:rPr>
          <w:sz w:val="16"/>
          <w:szCs w:val="16"/>
        </w:rPr>
      </w:pPr>
    </w:p>
    <w:p w:rsidR="00F60F5D" w:rsidRPr="00F60F5D" w:rsidRDefault="00F60F5D" w:rsidP="00F60F5D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     </w:t>
      </w:r>
      <w:r w:rsidRPr="00F60F5D">
        <w:rPr>
          <w:rFonts w:cstheme="minorHAnsi"/>
          <w:b/>
          <w:bCs/>
          <w:sz w:val="16"/>
          <w:szCs w:val="16"/>
        </w:rPr>
        <w:t>*El postulante acepta que esta actividad podría sufrir algún cambio de fecha y lugar, ser postergada o suspendida, por efectos de pandemia, condiciones climáticas y/o por algún otro motivo. Lo cual, se comunicará con hasta 24 horas de anticipación.</w:t>
      </w:r>
    </w:p>
    <w:p w:rsidR="004275BD" w:rsidRPr="006E6EA0" w:rsidRDefault="004275BD">
      <w:pPr>
        <w:spacing w:before="9"/>
        <w:rPr>
          <w:sz w:val="16"/>
          <w:szCs w:val="16"/>
        </w:rPr>
      </w:pP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A74A70">
      <w:pPr>
        <w:spacing w:before="4"/>
        <w:rPr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E4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pStyle w:val="Ttulo11"/>
        <w:spacing w:before="23"/>
        <w:ind w:left="2501" w:right="2140"/>
        <w:jc w:val="center"/>
        <w:rPr>
          <w:sz w:val="16"/>
          <w:szCs w:val="16"/>
        </w:rPr>
      </w:pPr>
      <w:r w:rsidRPr="006E6EA0">
        <w:rPr>
          <w:sz w:val="16"/>
          <w:szCs w:val="16"/>
        </w:rPr>
        <w:t>FIRMA</w:t>
      </w:r>
    </w:p>
    <w:p w:rsidR="00D85A28" w:rsidRPr="006E6EA0" w:rsidRDefault="00D85A28">
      <w:pPr>
        <w:spacing w:before="1"/>
        <w:rPr>
          <w:b/>
          <w:sz w:val="16"/>
          <w:szCs w:val="16"/>
        </w:rPr>
      </w:pPr>
    </w:p>
    <w:p w:rsidR="004275BD" w:rsidRPr="006E6EA0" w:rsidRDefault="00A74A70">
      <w:pPr>
        <w:spacing w:before="1"/>
        <w:rPr>
          <w:b/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139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spacing w:before="85"/>
        <w:ind w:left="711"/>
        <w:rPr>
          <w:b/>
          <w:sz w:val="16"/>
          <w:szCs w:val="16"/>
        </w:rPr>
      </w:pPr>
      <w:r w:rsidRPr="006E6EA0">
        <w:rPr>
          <w:b/>
          <w:sz w:val="16"/>
          <w:szCs w:val="16"/>
        </w:rPr>
        <w:t>Ilustre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Municipalidad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de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Casablanca/Constitución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#111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/Fono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32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22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77400/</w:t>
      </w:r>
      <w:hyperlink r:id="rId6">
        <w:r w:rsidRPr="006E6EA0">
          <w:rPr>
            <w:b/>
            <w:sz w:val="16"/>
            <w:szCs w:val="16"/>
          </w:rPr>
          <w:t>www.municipalidadcasablanca.cl</w:t>
        </w:r>
      </w:hyperlink>
    </w:p>
    <w:sectPr w:rsidR="004275BD" w:rsidRPr="006E6EA0" w:rsidSect="00B51D48">
      <w:type w:val="continuous"/>
      <w:pgSz w:w="12240" w:h="20160" w:code="5"/>
      <w:pgMar w:top="500" w:right="86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84BF5"/>
    <w:rsid w:val="00090D83"/>
    <w:rsid w:val="000A54F4"/>
    <w:rsid w:val="001A286C"/>
    <w:rsid w:val="001A4706"/>
    <w:rsid w:val="00210600"/>
    <w:rsid w:val="002766A5"/>
    <w:rsid w:val="002B3ACF"/>
    <w:rsid w:val="0037605C"/>
    <w:rsid w:val="00395320"/>
    <w:rsid w:val="0041179D"/>
    <w:rsid w:val="004275BD"/>
    <w:rsid w:val="004428E8"/>
    <w:rsid w:val="00482CC4"/>
    <w:rsid w:val="00537C27"/>
    <w:rsid w:val="005425FC"/>
    <w:rsid w:val="005B78A9"/>
    <w:rsid w:val="005E1F7D"/>
    <w:rsid w:val="005F54B0"/>
    <w:rsid w:val="0061073B"/>
    <w:rsid w:val="00610D4F"/>
    <w:rsid w:val="0064172B"/>
    <w:rsid w:val="006847A2"/>
    <w:rsid w:val="00697E0A"/>
    <w:rsid w:val="006A54D8"/>
    <w:rsid w:val="006E6EA0"/>
    <w:rsid w:val="00741B6E"/>
    <w:rsid w:val="007E2DFD"/>
    <w:rsid w:val="007F03E1"/>
    <w:rsid w:val="00907599"/>
    <w:rsid w:val="00933BBA"/>
    <w:rsid w:val="00960DC6"/>
    <w:rsid w:val="009865AE"/>
    <w:rsid w:val="009A5312"/>
    <w:rsid w:val="009A5CF3"/>
    <w:rsid w:val="00A74A70"/>
    <w:rsid w:val="00A86307"/>
    <w:rsid w:val="00B22CFF"/>
    <w:rsid w:val="00B5106D"/>
    <w:rsid w:val="00B51D48"/>
    <w:rsid w:val="00B92910"/>
    <w:rsid w:val="00C77A6E"/>
    <w:rsid w:val="00D21E15"/>
    <w:rsid w:val="00D85A28"/>
    <w:rsid w:val="00D92FCE"/>
    <w:rsid w:val="00DC2126"/>
    <w:rsid w:val="00DD4E57"/>
    <w:rsid w:val="00DE5E7C"/>
    <w:rsid w:val="00E2570A"/>
    <w:rsid w:val="00F56A41"/>
    <w:rsid w:val="00F60F5D"/>
    <w:rsid w:val="00F717C5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8DA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romina.ordenes</cp:lastModifiedBy>
  <cp:revision>5</cp:revision>
  <cp:lastPrinted>2022-09-01T18:59:00Z</cp:lastPrinted>
  <dcterms:created xsi:type="dcterms:W3CDTF">2023-01-20T19:30:00Z</dcterms:created>
  <dcterms:modified xsi:type="dcterms:W3CDTF">2023-01-26T15:07:00Z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