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Default="0077316E" w:rsidP="000027C0">
      <w:pPr>
        <w:ind w:left="-284" w:firstLine="284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BASES CONVOCATORIA EXPOSITORES FIESTA DE LA VENDIMIA</w:t>
      </w:r>
      <w:r w:rsidR="00DF2C4D">
        <w:rPr>
          <w:rFonts w:cstheme="minorHAnsi"/>
          <w:b/>
          <w:bCs/>
          <w:u w:val="single"/>
        </w:rPr>
        <w:t xml:space="preserve"> </w:t>
      </w:r>
      <w:r w:rsidR="003A3064" w:rsidRPr="008C6B3F">
        <w:rPr>
          <w:rFonts w:cstheme="minorHAnsi"/>
          <w:b/>
          <w:bCs/>
          <w:u w:val="single"/>
        </w:rPr>
        <w:t>2022</w:t>
      </w:r>
    </w:p>
    <w:p w:rsidR="00001254" w:rsidRDefault="00FF2315" w:rsidP="00855D51">
      <w:pPr>
        <w:ind w:firstLine="708"/>
        <w:jc w:val="both"/>
        <w:rPr>
          <w:rFonts w:cstheme="minorHAnsi"/>
        </w:rPr>
      </w:pPr>
      <w:r>
        <w:rPr>
          <w:rFonts w:cstheme="minorHAnsi"/>
        </w:rPr>
        <w:t>La</w:t>
      </w:r>
      <w:r w:rsidR="00001254" w:rsidRPr="003A3064">
        <w:rPr>
          <w:rFonts w:cstheme="minorHAnsi"/>
        </w:rPr>
        <w:t xml:space="preserve"> I. Municipalidad de </w:t>
      </w:r>
      <w:r>
        <w:rPr>
          <w:rFonts w:cstheme="minorHAnsi"/>
        </w:rPr>
        <w:t>Casablanc</w:t>
      </w:r>
      <w:r w:rsidR="004A67DE">
        <w:rPr>
          <w:rFonts w:cstheme="minorHAnsi"/>
        </w:rPr>
        <w:t>a</w:t>
      </w:r>
      <w:r>
        <w:rPr>
          <w:rFonts w:cstheme="minorHAnsi"/>
        </w:rPr>
        <w:t xml:space="preserve"> a través de su Departamento de Turismo, regula </w:t>
      </w:r>
      <w:r w:rsidR="008C6B3F" w:rsidRPr="003A3064">
        <w:rPr>
          <w:rFonts w:cstheme="minorHAnsi"/>
        </w:rPr>
        <w:t>la</w:t>
      </w:r>
      <w:r w:rsidR="00001254" w:rsidRPr="003A3064">
        <w:rPr>
          <w:rFonts w:cstheme="minorHAnsi"/>
        </w:rPr>
        <w:t xml:space="preserve"> presente </w:t>
      </w:r>
      <w:r w:rsidR="00FA7010" w:rsidRPr="003A3064">
        <w:rPr>
          <w:rFonts w:cstheme="minorHAnsi"/>
        </w:rPr>
        <w:t xml:space="preserve">convocatoria </w:t>
      </w:r>
      <w:r w:rsidR="00FA7010">
        <w:rPr>
          <w:rFonts w:cstheme="minorHAnsi"/>
        </w:rPr>
        <w:t>que</w:t>
      </w:r>
      <w:r>
        <w:rPr>
          <w:rFonts w:cstheme="minorHAnsi"/>
        </w:rPr>
        <w:t xml:space="preserve"> </w:t>
      </w:r>
      <w:r w:rsidR="00FA7010">
        <w:rPr>
          <w:rFonts w:cstheme="minorHAnsi"/>
        </w:rPr>
        <w:t xml:space="preserve">entrega </w:t>
      </w:r>
      <w:r w:rsidR="00FA7010" w:rsidRPr="003A3064">
        <w:rPr>
          <w:rFonts w:cstheme="minorHAnsi"/>
        </w:rPr>
        <w:t>los</w:t>
      </w:r>
      <w:r w:rsidR="00001254" w:rsidRPr="003A3064">
        <w:rPr>
          <w:rFonts w:cstheme="minorHAnsi"/>
        </w:rPr>
        <w:t xml:space="preserve"> detalles a l</w:t>
      </w:r>
      <w:r w:rsidR="0077316E">
        <w:rPr>
          <w:rFonts w:cstheme="minorHAnsi"/>
        </w:rPr>
        <w:t xml:space="preserve">os expositores gastronómicos, artesanales </w:t>
      </w:r>
      <w:r w:rsidR="0077316E" w:rsidRPr="00AA4AF8">
        <w:rPr>
          <w:rFonts w:cstheme="minorHAnsi"/>
        </w:rPr>
        <w:t xml:space="preserve">y </w:t>
      </w:r>
      <w:r w:rsidR="00853F63" w:rsidRPr="00AA4AF8">
        <w:rPr>
          <w:rFonts w:cstheme="minorHAnsi"/>
        </w:rPr>
        <w:t>a</w:t>
      </w:r>
      <w:r w:rsidR="00001254" w:rsidRPr="00AA4AF8">
        <w:rPr>
          <w:rFonts w:cstheme="minorHAnsi"/>
        </w:rPr>
        <w:t xml:space="preserve"> </w:t>
      </w:r>
      <w:r w:rsidRPr="00AA4AF8">
        <w:rPr>
          <w:rFonts w:cstheme="minorHAnsi"/>
        </w:rPr>
        <w:t>empre</w:t>
      </w:r>
      <w:r w:rsidR="00FB0F98" w:rsidRPr="00AA4AF8">
        <w:rPr>
          <w:rFonts w:cstheme="minorHAnsi"/>
        </w:rPr>
        <w:t>ndedores</w:t>
      </w:r>
      <w:r w:rsidRPr="00AA4AF8">
        <w:rPr>
          <w:rFonts w:cstheme="minorHAnsi"/>
        </w:rPr>
        <w:t xml:space="preserve"> ligados al </w:t>
      </w:r>
      <w:r w:rsidR="004E5F3C" w:rsidRPr="00AA4AF8">
        <w:rPr>
          <w:rFonts w:cstheme="minorHAnsi"/>
        </w:rPr>
        <w:t xml:space="preserve">sector rural de </w:t>
      </w:r>
      <w:proofErr w:type="spellStart"/>
      <w:r w:rsidR="004E5F3C" w:rsidRPr="00AA4AF8">
        <w:rPr>
          <w:rFonts w:cstheme="minorHAnsi"/>
        </w:rPr>
        <w:t>Quintay</w:t>
      </w:r>
      <w:proofErr w:type="spellEnd"/>
      <w:r w:rsidR="004E5F3C" w:rsidRPr="00AA4AF8">
        <w:rPr>
          <w:rFonts w:cstheme="minorHAnsi"/>
        </w:rPr>
        <w:t xml:space="preserve">, </w:t>
      </w:r>
      <w:r w:rsidR="00FA7010" w:rsidRPr="00AA4AF8">
        <w:rPr>
          <w:rFonts w:cstheme="minorHAnsi"/>
        </w:rPr>
        <w:t>El Batro</w:t>
      </w:r>
      <w:r w:rsidR="00D52A5C" w:rsidRPr="00AA4AF8">
        <w:rPr>
          <w:rFonts w:cstheme="minorHAnsi"/>
        </w:rPr>
        <w:t xml:space="preserve"> y </w:t>
      </w:r>
      <w:proofErr w:type="spellStart"/>
      <w:r w:rsidR="00D52A5C" w:rsidRPr="00AA4AF8">
        <w:rPr>
          <w:rFonts w:cstheme="minorHAnsi"/>
        </w:rPr>
        <w:t>Tu</w:t>
      </w:r>
      <w:r w:rsidR="004E5F3C" w:rsidRPr="00AA4AF8">
        <w:rPr>
          <w:rFonts w:cstheme="minorHAnsi"/>
        </w:rPr>
        <w:t>n</w:t>
      </w:r>
      <w:r w:rsidR="00D52A5C" w:rsidRPr="00AA4AF8">
        <w:rPr>
          <w:rFonts w:cstheme="minorHAnsi"/>
        </w:rPr>
        <w:t>q</w:t>
      </w:r>
      <w:r w:rsidR="004E5F3C" w:rsidRPr="00AA4AF8">
        <w:rPr>
          <w:rFonts w:cstheme="minorHAnsi"/>
        </w:rPr>
        <w:t>uén</w:t>
      </w:r>
      <w:proofErr w:type="spellEnd"/>
      <w:r w:rsidRPr="00AA4AF8">
        <w:rPr>
          <w:rFonts w:cstheme="minorHAnsi"/>
        </w:rPr>
        <w:t xml:space="preserve">, pertenecientes a la Comuna de </w:t>
      </w:r>
      <w:r w:rsidR="00FA7010" w:rsidRPr="00AA4AF8">
        <w:rPr>
          <w:rFonts w:cstheme="minorHAnsi"/>
        </w:rPr>
        <w:t>Casablanca, interesados</w:t>
      </w:r>
      <w:r w:rsidR="00001254" w:rsidRPr="00AA4AF8">
        <w:rPr>
          <w:rFonts w:cstheme="minorHAnsi"/>
        </w:rPr>
        <w:t xml:space="preserve"> en participar en la </w:t>
      </w:r>
      <w:r w:rsidR="000835C2" w:rsidRPr="00AA4AF8">
        <w:rPr>
          <w:rFonts w:cstheme="minorHAnsi"/>
        </w:rPr>
        <w:t>“</w:t>
      </w:r>
      <w:r w:rsidRPr="00AA4AF8">
        <w:rPr>
          <w:rFonts w:cstheme="minorHAnsi"/>
        </w:rPr>
        <w:t xml:space="preserve">Fiesta </w:t>
      </w:r>
      <w:r w:rsidR="00D52A5C" w:rsidRPr="00AA4AF8">
        <w:rPr>
          <w:rFonts w:cstheme="minorHAnsi"/>
        </w:rPr>
        <w:t xml:space="preserve">Costumbrista </w:t>
      </w:r>
      <w:proofErr w:type="spellStart"/>
      <w:r w:rsidR="00D52A5C" w:rsidRPr="00AA4AF8">
        <w:rPr>
          <w:rFonts w:cstheme="minorHAnsi"/>
        </w:rPr>
        <w:t>Quintay</w:t>
      </w:r>
      <w:proofErr w:type="spellEnd"/>
      <w:r w:rsidR="00D52A5C" w:rsidRPr="00AA4AF8">
        <w:rPr>
          <w:rFonts w:cstheme="minorHAnsi"/>
        </w:rPr>
        <w:t xml:space="preserve">, </w:t>
      </w:r>
      <w:r w:rsidR="00FA7010" w:rsidRPr="00AA4AF8">
        <w:rPr>
          <w:rFonts w:cstheme="minorHAnsi"/>
        </w:rPr>
        <w:t>El Batro</w:t>
      </w:r>
      <w:r w:rsidR="00D52A5C" w:rsidRPr="00AA4AF8">
        <w:rPr>
          <w:rFonts w:cstheme="minorHAnsi"/>
        </w:rPr>
        <w:t xml:space="preserve"> y </w:t>
      </w:r>
      <w:proofErr w:type="spellStart"/>
      <w:r w:rsidR="00D52A5C" w:rsidRPr="00AA4AF8">
        <w:rPr>
          <w:rFonts w:cstheme="minorHAnsi"/>
        </w:rPr>
        <w:t>Tunquén</w:t>
      </w:r>
      <w:proofErr w:type="spellEnd"/>
      <w:r w:rsidR="0007599F" w:rsidRPr="00AA4AF8">
        <w:rPr>
          <w:rFonts w:cstheme="minorHAnsi"/>
        </w:rPr>
        <w:t>”, la</w:t>
      </w:r>
      <w:r w:rsidR="00855D51" w:rsidRPr="00AA4AF8">
        <w:rPr>
          <w:rFonts w:cstheme="minorHAnsi"/>
        </w:rPr>
        <w:t xml:space="preserve"> que se llevará a cabo </w:t>
      </w:r>
      <w:r w:rsidR="00FA7010" w:rsidRPr="00AA4AF8">
        <w:rPr>
          <w:rFonts w:cstheme="minorHAnsi"/>
        </w:rPr>
        <w:t xml:space="preserve">el día sábado 25 de junio año 2022 </w:t>
      </w:r>
      <w:r w:rsidRPr="00AA4AF8">
        <w:rPr>
          <w:rFonts w:cstheme="minorHAnsi"/>
        </w:rPr>
        <w:t xml:space="preserve">en </w:t>
      </w:r>
      <w:r w:rsidR="00FA7010" w:rsidRPr="00AA4AF8">
        <w:rPr>
          <w:rFonts w:cstheme="minorHAnsi"/>
        </w:rPr>
        <w:t xml:space="preserve">la Plaza de </w:t>
      </w:r>
      <w:proofErr w:type="spellStart"/>
      <w:r w:rsidR="00FA7010" w:rsidRPr="00AA4AF8">
        <w:rPr>
          <w:rFonts w:cstheme="minorHAnsi"/>
        </w:rPr>
        <w:t>Quintay</w:t>
      </w:r>
      <w:proofErr w:type="spellEnd"/>
      <w:r w:rsidRPr="00AA4AF8">
        <w:rPr>
          <w:rFonts w:cstheme="minorHAnsi"/>
        </w:rPr>
        <w:t>.</w:t>
      </w:r>
    </w:p>
    <w:p w:rsidR="00043111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 w:rsidRPr="00043111">
        <w:rPr>
          <w:rFonts w:cstheme="minorHAnsi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043111" w:rsidTr="00B511CA">
        <w:tc>
          <w:tcPr>
            <w:tcW w:w="1733" w:type="dxa"/>
          </w:tcPr>
          <w:p w:rsidR="00043111" w:rsidRDefault="00043111" w:rsidP="008E28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Sábado </w:t>
            </w:r>
            <w:r w:rsidR="008E28EA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410" w:type="dxa"/>
          </w:tcPr>
          <w:p w:rsidR="00043111" w:rsidRDefault="00043111" w:rsidP="008E28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 a 2</w:t>
            </w:r>
            <w:r w:rsidR="008E28EA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:00 </w:t>
            </w:r>
            <w:proofErr w:type="spellStart"/>
            <w:r>
              <w:rPr>
                <w:rFonts w:cstheme="minorHAnsi"/>
              </w:rPr>
              <w:t>hrs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B511CA" w:rsidRDefault="00B511CA" w:rsidP="002B25EB">
      <w:pPr>
        <w:ind w:firstLine="708"/>
        <w:jc w:val="both"/>
        <w:rPr>
          <w:rFonts w:cstheme="minorHAnsi"/>
        </w:rPr>
      </w:pPr>
    </w:p>
    <w:p w:rsidR="00B511CA" w:rsidRPr="00B511CA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Expositores</w:t>
      </w:r>
    </w:p>
    <w:p w:rsidR="00783C6C" w:rsidRDefault="00B511CA" w:rsidP="002B25EB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Se contará con </w:t>
      </w:r>
      <w:r w:rsidR="00AA4AF8">
        <w:rPr>
          <w:rFonts w:cstheme="minorHAnsi"/>
        </w:rPr>
        <w:t>23</w:t>
      </w:r>
      <w:r w:rsidR="00FB0F98">
        <w:rPr>
          <w:rFonts w:cstheme="minorHAnsi"/>
        </w:rPr>
        <w:t xml:space="preserve"> e</w:t>
      </w:r>
      <w:r>
        <w:rPr>
          <w:rFonts w:cstheme="minorHAnsi"/>
        </w:rPr>
        <w:t>xpositores de las áreas descritas a continuación, lo</w:t>
      </w:r>
      <w:r w:rsidR="00FB0F98">
        <w:rPr>
          <w:rFonts w:cstheme="minorHAnsi"/>
        </w:rPr>
        <w:t>s</w:t>
      </w:r>
      <w:r>
        <w:rPr>
          <w:rFonts w:cstheme="minorHAnsi"/>
        </w:rPr>
        <w:t xml:space="preserve"> cuales serán evaluados según la presente base y </w:t>
      </w:r>
      <w:r w:rsidR="00AD5DAC">
        <w:rPr>
          <w:rFonts w:cstheme="minorHAnsi"/>
        </w:rPr>
        <w:t>notificados por vía telefónica, una vez asignados los plazos.</w:t>
      </w:r>
      <w:r>
        <w:rPr>
          <w:rFonts w:cstheme="minorHAnsi"/>
        </w:rPr>
        <w:t xml:space="preserve"> </w:t>
      </w:r>
    </w:p>
    <w:p w:rsidR="00DE6305" w:rsidRDefault="00DE6305" w:rsidP="00783C6C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Artesanos</w:t>
      </w:r>
    </w:p>
    <w:p w:rsidR="00AD5DAC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</w:rPr>
      </w:pPr>
      <w:r w:rsidRPr="00AD5DAC">
        <w:rPr>
          <w:rFonts w:cstheme="minorHAnsi"/>
        </w:rPr>
        <w:t>Plazos</w:t>
      </w:r>
      <w:r w:rsidR="007935D5">
        <w:rPr>
          <w:rFonts w:cstheme="minorHAnsi"/>
        </w:rPr>
        <w:t>:</w:t>
      </w:r>
    </w:p>
    <w:p w:rsidR="007935D5" w:rsidRDefault="007935D5" w:rsidP="007935D5">
      <w:pPr>
        <w:pStyle w:val="Prrafodelista"/>
        <w:jc w:val="both"/>
        <w:rPr>
          <w:rFonts w:cstheme="min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Tr="007935D5">
        <w:tc>
          <w:tcPr>
            <w:tcW w:w="2763" w:type="dxa"/>
          </w:tcPr>
          <w:p w:rsidR="007935D5" w:rsidRPr="00D53FE0" w:rsidRDefault="007935D5" w:rsidP="007935D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D53FE0" w:rsidRDefault="007B09B7" w:rsidP="00FA74C6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13</w:t>
            </w:r>
            <w:r w:rsidR="007935D5" w:rsidRPr="00D53FE0">
              <w:rPr>
                <w:rFonts w:cstheme="minorHAnsi"/>
              </w:rPr>
              <w:t xml:space="preserve"> al </w:t>
            </w:r>
            <w:r w:rsidRPr="00D53FE0">
              <w:rPr>
                <w:rFonts w:cstheme="minorHAnsi"/>
              </w:rPr>
              <w:t>1</w:t>
            </w:r>
            <w:r w:rsidR="00FA74C6">
              <w:rPr>
                <w:rFonts w:cstheme="minorHAnsi"/>
              </w:rPr>
              <w:t>5</w:t>
            </w:r>
            <w:r w:rsidR="007935D5" w:rsidRPr="00D53FE0">
              <w:rPr>
                <w:rFonts w:cstheme="minorHAnsi"/>
              </w:rPr>
              <w:t xml:space="preserve"> </w:t>
            </w:r>
            <w:r w:rsidRPr="00D53FE0">
              <w:rPr>
                <w:rFonts w:cstheme="minorHAnsi"/>
              </w:rPr>
              <w:t>junio</w:t>
            </w:r>
          </w:p>
        </w:tc>
      </w:tr>
      <w:tr w:rsidR="007935D5" w:rsidTr="007935D5">
        <w:tc>
          <w:tcPr>
            <w:tcW w:w="2763" w:type="dxa"/>
          </w:tcPr>
          <w:p w:rsidR="007935D5" w:rsidRPr="00D53FE0" w:rsidRDefault="007935D5" w:rsidP="007935D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Postulación</w:t>
            </w:r>
          </w:p>
        </w:tc>
        <w:tc>
          <w:tcPr>
            <w:tcW w:w="2717" w:type="dxa"/>
          </w:tcPr>
          <w:p w:rsidR="007935D5" w:rsidRPr="00D53FE0" w:rsidRDefault="007B09B7" w:rsidP="007B09B7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16 de junio</w:t>
            </w:r>
          </w:p>
        </w:tc>
      </w:tr>
      <w:tr w:rsidR="007935D5" w:rsidTr="007935D5">
        <w:tc>
          <w:tcPr>
            <w:tcW w:w="2763" w:type="dxa"/>
          </w:tcPr>
          <w:p w:rsidR="007935D5" w:rsidRPr="00D53FE0" w:rsidRDefault="007935D5" w:rsidP="007935D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Resultados</w:t>
            </w:r>
          </w:p>
        </w:tc>
        <w:tc>
          <w:tcPr>
            <w:tcW w:w="2717" w:type="dxa"/>
          </w:tcPr>
          <w:p w:rsidR="007935D5" w:rsidRPr="00D53FE0" w:rsidRDefault="007B09B7" w:rsidP="007B09B7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17 de junio</w:t>
            </w:r>
          </w:p>
        </w:tc>
      </w:tr>
      <w:tr w:rsidR="007935D5" w:rsidTr="007935D5">
        <w:tc>
          <w:tcPr>
            <w:tcW w:w="2763" w:type="dxa"/>
          </w:tcPr>
          <w:p w:rsidR="007935D5" w:rsidRPr="00D53FE0" w:rsidRDefault="007935D5" w:rsidP="007935D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Reunión de Coordinación</w:t>
            </w:r>
          </w:p>
        </w:tc>
        <w:tc>
          <w:tcPr>
            <w:tcW w:w="2717" w:type="dxa"/>
          </w:tcPr>
          <w:p w:rsidR="007935D5" w:rsidRPr="00D53FE0" w:rsidRDefault="007B09B7" w:rsidP="007B09B7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20 de junio</w:t>
            </w:r>
          </w:p>
        </w:tc>
      </w:tr>
      <w:tr w:rsidR="007935D5" w:rsidTr="007935D5">
        <w:tc>
          <w:tcPr>
            <w:tcW w:w="2763" w:type="dxa"/>
          </w:tcPr>
          <w:p w:rsidR="007935D5" w:rsidRPr="00D53FE0" w:rsidRDefault="007935D5" w:rsidP="007935D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Pago de permisos</w:t>
            </w:r>
          </w:p>
        </w:tc>
        <w:tc>
          <w:tcPr>
            <w:tcW w:w="2717" w:type="dxa"/>
          </w:tcPr>
          <w:p w:rsidR="007935D5" w:rsidRPr="00D53FE0" w:rsidRDefault="007935D5" w:rsidP="007935D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D53FE0">
              <w:rPr>
                <w:rFonts w:cstheme="minorHAnsi"/>
              </w:rPr>
              <w:t>Por confirmar*</w:t>
            </w:r>
          </w:p>
        </w:tc>
      </w:tr>
    </w:tbl>
    <w:p w:rsidR="007935D5" w:rsidRDefault="007935D5" w:rsidP="007935D5">
      <w:pPr>
        <w:pStyle w:val="Prrafodelista"/>
        <w:jc w:val="both"/>
        <w:rPr>
          <w:rFonts w:cstheme="minorHAnsi"/>
        </w:rPr>
      </w:pPr>
    </w:p>
    <w:p w:rsidR="00855D51" w:rsidRDefault="004D356E" w:rsidP="00855D51">
      <w:pPr>
        <w:jc w:val="both"/>
        <w:rPr>
          <w:rFonts w:cstheme="minorHAnsi"/>
          <w:b/>
          <w:bCs/>
        </w:rPr>
      </w:pPr>
      <w:r w:rsidRPr="008C6B3F">
        <w:rPr>
          <w:rFonts w:cstheme="minorHAnsi"/>
          <w:b/>
          <w:bCs/>
        </w:rPr>
        <w:t>1.- O</w:t>
      </w:r>
      <w:r w:rsidR="00001254" w:rsidRPr="008C6B3F">
        <w:rPr>
          <w:rFonts w:cstheme="minorHAnsi"/>
          <w:b/>
          <w:bCs/>
        </w:rPr>
        <w:t>bjetivo</w:t>
      </w:r>
      <w:r w:rsidRPr="008C6B3F">
        <w:rPr>
          <w:rFonts w:cstheme="minorHAnsi"/>
          <w:b/>
          <w:bCs/>
        </w:rPr>
        <w:t>:</w:t>
      </w:r>
    </w:p>
    <w:p w:rsidR="0047364B" w:rsidRDefault="00783C6C" w:rsidP="00855D51">
      <w:pPr>
        <w:jc w:val="both"/>
        <w:rPr>
          <w:rFonts w:cstheme="minorHAnsi"/>
        </w:rPr>
      </w:pPr>
      <w:r>
        <w:rPr>
          <w:rFonts w:cstheme="minorHAnsi"/>
        </w:rPr>
        <w:t>El objetivo de la actividad es f</w:t>
      </w:r>
      <w:r w:rsidR="00FF2315">
        <w:rPr>
          <w:rFonts w:cstheme="minorHAnsi"/>
        </w:rPr>
        <w:t>omentar</w:t>
      </w:r>
      <w:r w:rsidR="004D356E" w:rsidRPr="003A3064">
        <w:rPr>
          <w:rFonts w:cstheme="minorHAnsi"/>
        </w:rPr>
        <w:t xml:space="preserve"> el turismo local</w:t>
      </w:r>
      <w:r w:rsidR="00FF2315">
        <w:rPr>
          <w:rFonts w:cstheme="minorHAnsi"/>
        </w:rPr>
        <w:t xml:space="preserve"> enfocado a </w:t>
      </w:r>
      <w:r w:rsidR="003A249B">
        <w:rPr>
          <w:rFonts w:cstheme="minorHAnsi"/>
        </w:rPr>
        <w:t xml:space="preserve">potenciar las localidades </w:t>
      </w:r>
      <w:r w:rsidR="004E35DE">
        <w:rPr>
          <w:rFonts w:cstheme="minorHAnsi"/>
        </w:rPr>
        <w:t xml:space="preserve">de </w:t>
      </w:r>
      <w:proofErr w:type="spellStart"/>
      <w:r w:rsidR="004E35DE">
        <w:rPr>
          <w:rFonts w:cstheme="minorHAnsi"/>
        </w:rPr>
        <w:t>Quintay</w:t>
      </w:r>
      <w:proofErr w:type="spellEnd"/>
      <w:r w:rsidR="0047364B">
        <w:rPr>
          <w:rFonts w:cstheme="minorHAnsi"/>
        </w:rPr>
        <w:t xml:space="preserve">, El Batro y </w:t>
      </w:r>
      <w:proofErr w:type="spellStart"/>
      <w:r w:rsidR="0047364B">
        <w:rPr>
          <w:rFonts w:cstheme="minorHAnsi"/>
        </w:rPr>
        <w:t>Tunquén</w:t>
      </w:r>
      <w:proofErr w:type="spellEnd"/>
      <w:r w:rsidR="00FF2315">
        <w:rPr>
          <w:rFonts w:cstheme="minorHAnsi"/>
        </w:rPr>
        <w:t xml:space="preserve">, </w:t>
      </w:r>
      <w:r>
        <w:rPr>
          <w:rFonts w:cstheme="minorHAnsi"/>
        </w:rPr>
        <w:t>promoviendo la exposición</w:t>
      </w:r>
      <w:r w:rsidR="004E3375">
        <w:rPr>
          <w:rFonts w:cstheme="minorHAnsi"/>
        </w:rPr>
        <w:t xml:space="preserve"> y difusión</w:t>
      </w:r>
      <w:r>
        <w:rPr>
          <w:rFonts w:cstheme="minorHAnsi"/>
        </w:rPr>
        <w:t xml:space="preserve"> de los diversos servicios </w:t>
      </w:r>
      <w:r w:rsidR="00E71C83">
        <w:rPr>
          <w:rFonts w:cstheme="minorHAnsi"/>
        </w:rPr>
        <w:t>del sector, a</w:t>
      </w:r>
      <w:r w:rsidR="003A249B">
        <w:rPr>
          <w:rFonts w:cstheme="minorHAnsi"/>
        </w:rPr>
        <w:t>portando</w:t>
      </w:r>
      <w:r w:rsidR="00E71C83">
        <w:rPr>
          <w:rFonts w:cstheme="minorHAnsi"/>
        </w:rPr>
        <w:t xml:space="preserve"> así a la economía circular </w:t>
      </w:r>
      <w:r w:rsidR="004E35DE">
        <w:rPr>
          <w:rFonts w:cstheme="minorHAnsi"/>
        </w:rPr>
        <w:t xml:space="preserve">y vinculante </w:t>
      </w:r>
      <w:r w:rsidR="00E71C83">
        <w:rPr>
          <w:rFonts w:cstheme="minorHAnsi"/>
        </w:rPr>
        <w:t>de lo</w:t>
      </w:r>
      <w:r w:rsidR="004E35DE">
        <w:rPr>
          <w:rFonts w:cstheme="minorHAnsi"/>
        </w:rPr>
        <w:t>s emprendedores.</w:t>
      </w:r>
    </w:p>
    <w:p w:rsidR="00855D51" w:rsidRDefault="0047364B" w:rsidP="00855D5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8C6B3F">
        <w:rPr>
          <w:rFonts w:cstheme="minorHAnsi"/>
          <w:b/>
          <w:bCs/>
        </w:rPr>
        <w:t>2.</w:t>
      </w:r>
      <w:r w:rsidR="00783C6C">
        <w:rPr>
          <w:rFonts w:cstheme="minorHAnsi"/>
          <w:b/>
          <w:bCs/>
        </w:rPr>
        <w:t xml:space="preserve"> </w:t>
      </w:r>
      <w:r w:rsidR="008C6B3F">
        <w:rPr>
          <w:rFonts w:cstheme="minorHAnsi"/>
          <w:b/>
          <w:bCs/>
        </w:rPr>
        <w:t xml:space="preserve">- </w:t>
      </w:r>
      <w:r w:rsidR="00001254" w:rsidRPr="008C6B3F">
        <w:rPr>
          <w:rFonts w:cstheme="minorHAnsi"/>
          <w:b/>
          <w:bCs/>
        </w:rPr>
        <w:t xml:space="preserve">Público </w:t>
      </w:r>
      <w:r w:rsidR="008C6B3F" w:rsidRPr="008C6B3F">
        <w:rPr>
          <w:rFonts w:cstheme="minorHAnsi"/>
          <w:b/>
          <w:bCs/>
        </w:rPr>
        <w:t>Objetivo:</w:t>
      </w:r>
    </w:p>
    <w:p w:rsidR="007F4AF6" w:rsidRDefault="003D7F81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La</w:t>
      </w:r>
      <w:r w:rsidR="005004B3">
        <w:rPr>
          <w:rFonts w:cstheme="minorHAnsi"/>
        </w:rPr>
        <w:t xml:space="preserve"> convocatoria de expositores de la</w:t>
      </w:r>
      <w:r w:rsidR="00783C6C">
        <w:rPr>
          <w:rFonts w:cstheme="minorHAnsi"/>
        </w:rPr>
        <w:t xml:space="preserve"> </w:t>
      </w:r>
      <w:r w:rsidR="00B9514C">
        <w:rPr>
          <w:rFonts w:cstheme="minorHAnsi"/>
        </w:rPr>
        <w:t>“</w:t>
      </w:r>
      <w:r w:rsidR="00783C6C">
        <w:rPr>
          <w:rFonts w:cstheme="minorHAnsi"/>
        </w:rPr>
        <w:t xml:space="preserve">Fiesta </w:t>
      </w:r>
      <w:r w:rsidR="003A249B">
        <w:rPr>
          <w:rFonts w:cstheme="minorHAnsi"/>
        </w:rPr>
        <w:t xml:space="preserve">Costumbrista </w:t>
      </w:r>
      <w:r w:rsidR="00B4720B">
        <w:rPr>
          <w:rFonts w:cstheme="minorHAnsi"/>
        </w:rPr>
        <w:t xml:space="preserve">de </w:t>
      </w:r>
      <w:proofErr w:type="spellStart"/>
      <w:r w:rsidR="00B4720B">
        <w:rPr>
          <w:rFonts w:cstheme="minorHAnsi"/>
        </w:rPr>
        <w:t>Quintay</w:t>
      </w:r>
      <w:proofErr w:type="spellEnd"/>
      <w:r w:rsidR="00B4720B">
        <w:rPr>
          <w:rFonts w:cstheme="minorHAnsi"/>
        </w:rPr>
        <w:t>-El Batro-</w:t>
      </w:r>
      <w:proofErr w:type="spellStart"/>
      <w:r w:rsidR="00B4720B">
        <w:rPr>
          <w:rFonts w:cstheme="minorHAnsi"/>
        </w:rPr>
        <w:t>Tunquén</w:t>
      </w:r>
      <w:proofErr w:type="spellEnd"/>
      <w:r w:rsidR="00783C6C">
        <w:rPr>
          <w:rFonts w:cstheme="minorHAnsi"/>
        </w:rPr>
        <w:t xml:space="preserve">” </w:t>
      </w:r>
      <w:r w:rsidR="00936F15" w:rsidRPr="003A3064">
        <w:rPr>
          <w:rFonts w:cstheme="minorHAnsi"/>
        </w:rPr>
        <w:t>tiene</w:t>
      </w:r>
      <w:r w:rsidRPr="003A3064">
        <w:rPr>
          <w:rFonts w:cstheme="minorHAnsi"/>
        </w:rPr>
        <w:t xml:space="preserve"> como público objetivo</w:t>
      </w:r>
      <w:r w:rsidR="000F0027">
        <w:rPr>
          <w:rFonts w:cstheme="minorHAnsi"/>
        </w:rPr>
        <w:t xml:space="preserve"> a </w:t>
      </w:r>
      <w:r w:rsidRPr="003A3064">
        <w:rPr>
          <w:rFonts w:cstheme="minorHAnsi"/>
        </w:rPr>
        <w:t xml:space="preserve">hombres y mujeres, mayores de edad, </w:t>
      </w:r>
      <w:r w:rsidR="00D2062F">
        <w:rPr>
          <w:rFonts w:cstheme="minorHAnsi"/>
        </w:rPr>
        <w:t xml:space="preserve">principalmente a </w:t>
      </w:r>
      <w:r w:rsidRPr="003A3064">
        <w:rPr>
          <w:rFonts w:cstheme="minorHAnsi"/>
        </w:rPr>
        <w:t xml:space="preserve">residentes </w:t>
      </w:r>
      <w:r w:rsidR="00783C6C">
        <w:rPr>
          <w:rFonts w:cstheme="minorHAnsi"/>
        </w:rPr>
        <w:t xml:space="preserve">de </w:t>
      </w:r>
      <w:r w:rsidR="00D2062F">
        <w:rPr>
          <w:rFonts w:cstheme="minorHAnsi"/>
        </w:rPr>
        <w:t>la</w:t>
      </w:r>
      <w:r w:rsidR="00B64E12">
        <w:rPr>
          <w:rFonts w:cstheme="minorHAnsi"/>
        </w:rPr>
        <w:t xml:space="preserve"> Comuna</w:t>
      </w:r>
      <w:r w:rsidR="00E543EA">
        <w:rPr>
          <w:rFonts w:cstheme="minorHAnsi"/>
        </w:rPr>
        <w:t xml:space="preserve">, </w:t>
      </w:r>
      <w:r w:rsidR="00E543EA" w:rsidRPr="003A3064">
        <w:rPr>
          <w:rFonts w:cstheme="minorHAnsi"/>
        </w:rPr>
        <w:t>que</w:t>
      </w:r>
      <w:r w:rsidR="007B04A5" w:rsidRPr="003A3064">
        <w:rPr>
          <w:rFonts w:cstheme="minorHAnsi"/>
        </w:rPr>
        <w:t xml:space="preserve"> elaboren</w:t>
      </w:r>
      <w:r w:rsidR="00783C6C">
        <w:rPr>
          <w:rFonts w:cstheme="minorHAnsi"/>
        </w:rPr>
        <w:t xml:space="preserve"> </w:t>
      </w:r>
      <w:r w:rsidR="007F4AF6">
        <w:rPr>
          <w:rFonts w:cstheme="minorHAnsi"/>
        </w:rPr>
        <w:t>los siguientes productos:</w:t>
      </w:r>
    </w:p>
    <w:p w:rsidR="007F4AF6" w:rsidRDefault="00D25E0C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2.1.  </w:t>
      </w:r>
      <w:r w:rsidR="007F4AF6">
        <w:rPr>
          <w:rFonts w:cstheme="minorHAnsi"/>
        </w:rPr>
        <w:t>A</w:t>
      </w:r>
      <w:r w:rsidR="003D7F81" w:rsidRPr="003A3064">
        <w:rPr>
          <w:rFonts w:cstheme="minorHAnsi"/>
        </w:rPr>
        <w:t>rtesanías</w:t>
      </w:r>
      <w:r w:rsidR="00783C6C">
        <w:rPr>
          <w:rFonts w:cstheme="minorHAnsi"/>
        </w:rPr>
        <w:t xml:space="preserve"> </w:t>
      </w:r>
      <w:r w:rsidR="00623C83">
        <w:rPr>
          <w:rFonts w:cstheme="minorHAnsi"/>
        </w:rPr>
        <w:t>elaboradas o intervenidas por emprendedores de las localidades mencionadas</w:t>
      </w:r>
      <w:r w:rsidR="00783C6C">
        <w:rPr>
          <w:rFonts w:cstheme="minorHAnsi"/>
        </w:rPr>
        <w:t>,</w:t>
      </w:r>
      <w:r>
        <w:rPr>
          <w:rFonts w:cstheme="minorHAnsi"/>
        </w:rPr>
        <w:t xml:space="preserve"> tales como</w:t>
      </w:r>
      <w:r w:rsidR="007F4AF6">
        <w:rPr>
          <w:rFonts w:cstheme="minorHAnsi"/>
        </w:rPr>
        <w:t>:</w:t>
      </w:r>
      <w:r w:rsidR="00783C6C">
        <w:rPr>
          <w:rFonts w:cstheme="minorHAnsi"/>
        </w:rPr>
        <w:t xml:space="preserve"> </w:t>
      </w:r>
      <w:r w:rsidR="00623C83">
        <w:rPr>
          <w:rFonts w:cstheme="minorHAnsi"/>
        </w:rPr>
        <w:t xml:space="preserve"> bisutería, tejidos, cueros, maderas, fieltro, entre otros. Con sello representativo del sector y Casablanca.</w:t>
      </w:r>
    </w:p>
    <w:p w:rsidR="00D25E0C" w:rsidRPr="000027C0" w:rsidRDefault="00D25E0C" w:rsidP="00D25E0C">
      <w:pPr>
        <w:ind w:left="50"/>
        <w:jc w:val="both"/>
        <w:rPr>
          <w:rFonts w:cstheme="minorHAnsi"/>
          <w:i/>
          <w:iCs/>
        </w:rPr>
      </w:pPr>
      <w:r w:rsidRPr="000027C0">
        <w:rPr>
          <w:rFonts w:cstheme="minorHAnsi"/>
          <w:i/>
          <w:iCs/>
        </w:rPr>
        <w:t>*Entendiendo</w:t>
      </w:r>
      <w:r w:rsidR="00783C6C">
        <w:rPr>
          <w:rFonts w:cstheme="minorHAnsi"/>
          <w:i/>
          <w:iCs/>
        </w:rPr>
        <w:t xml:space="preserve"> </w:t>
      </w:r>
      <w:r w:rsidRPr="000027C0">
        <w:rPr>
          <w:rFonts w:cstheme="minorHAnsi"/>
          <w:i/>
          <w:iCs/>
        </w:rPr>
        <w:t>la artesanía como</w:t>
      </w:r>
      <w:r w:rsidR="00783C6C">
        <w:rPr>
          <w:rFonts w:cstheme="minorHAnsi"/>
          <w:i/>
          <w:iCs/>
        </w:rPr>
        <w:t xml:space="preserve"> </w:t>
      </w:r>
      <w:r w:rsidRPr="000027C0">
        <w:rPr>
          <w:rFonts w:cstheme="minorHAnsi"/>
          <w:i/>
          <w:iCs/>
        </w:rPr>
        <w:t>todos aquellos objetos o productos que se elaboran a mano o con poca o ninguna intervención de maquinarias, ya que es el trabajo manual de las materias primas.</w:t>
      </w:r>
    </w:p>
    <w:p w:rsidR="00F407AA" w:rsidRDefault="00F407AA" w:rsidP="00855D51">
      <w:pPr>
        <w:jc w:val="both"/>
        <w:rPr>
          <w:rFonts w:cstheme="minorHAnsi"/>
          <w:b/>
          <w:bCs/>
        </w:rPr>
      </w:pPr>
    </w:p>
    <w:p w:rsidR="00855D51" w:rsidRDefault="007B04A5" w:rsidP="00855D51">
      <w:pPr>
        <w:jc w:val="both"/>
        <w:rPr>
          <w:rFonts w:cstheme="minorHAnsi"/>
          <w:b/>
          <w:bCs/>
        </w:rPr>
      </w:pPr>
      <w:r w:rsidRPr="007B04A5">
        <w:rPr>
          <w:rFonts w:cstheme="minorHAnsi"/>
          <w:b/>
          <w:bCs/>
        </w:rPr>
        <w:lastRenderedPageBreak/>
        <w:t xml:space="preserve">3.- </w:t>
      </w:r>
      <w:r w:rsidR="00001254" w:rsidRPr="007B04A5">
        <w:rPr>
          <w:rFonts w:cstheme="minorHAnsi"/>
          <w:b/>
          <w:bCs/>
        </w:rPr>
        <w:t>Sobre las postulaciones</w:t>
      </w:r>
      <w:r w:rsidR="00DB1739" w:rsidRPr="007B04A5">
        <w:rPr>
          <w:rFonts w:cstheme="minorHAnsi"/>
          <w:b/>
          <w:bCs/>
        </w:rPr>
        <w:t>:</w:t>
      </w:r>
    </w:p>
    <w:p w:rsidR="00DB1739" w:rsidRPr="003A3064" w:rsidRDefault="003D7F81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 xml:space="preserve">Los interesados en postular a la </w:t>
      </w:r>
      <w:r w:rsidR="00B9514C">
        <w:rPr>
          <w:rFonts w:cstheme="minorHAnsi"/>
        </w:rPr>
        <w:t>“</w:t>
      </w:r>
      <w:r w:rsidR="00783C6C">
        <w:rPr>
          <w:rFonts w:cstheme="minorHAnsi"/>
        </w:rPr>
        <w:t xml:space="preserve">Fiesta </w:t>
      </w:r>
      <w:r w:rsidR="00306BFE">
        <w:rPr>
          <w:rFonts w:cstheme="minorHAnsi"/>
        </w:rPr>
        <w:t xml:space="preserve">Costumbrista de </w:t>
      </w:r>
      <w:proofErr w:type="spellStart"/>
      <w:r w:rsidR="00306BFE">
        <w:rPr>
          <w:rFonts w:cstheme="minorHAnsi"/>
        </w:rPr>
        <w:t>Quintay</w:t>
      </w:r>
      <w:proofErr w:type="spellEnd"/>
      <w:r w:rsidR="00306BFE">
        <w:rPr>
          <w:rFonts w:cstheme="minorHAnsi"/>
        </w:rPr>
        <w:t>-El Batro-</w:t>
      </w:r>
      <w:proofErr w:type="spellStart"/>
      <w:r w:rsidR="00306BFE">
        <w:rPr>
          <w:rFonts w:cstheme="minorHAnsi"/>
        </w:rPr>
        <w:t>Tunquén</w:t>
      </w:r>
      <w:proofErr w:type="spellEnd"/>
      <w:r w:rsidR="00306BFE">
        <w:rPr>
          <w:rFonts w:cstheme="minorHAnsi"/>
        </w:rPr>
        <w:t>)</w:t>
      </w:r>
      <w:r w:rsidRPr="003A3064">
        <w:rPr>
          <w:rFonts w:cstheme="minorHAnsi"/>
        </w:rPr>
        <w:t>, deberán completar la ficha de postulación, la cual hace mención a lo siguiente:</w:t>
      </w:r>
    </w:p>
    <w:p w:rsidR="00DB1739" w:rsidRPr="006F3698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6F3698">
        <w:rPr>
          <w:rFonts w:cstheme="minorHAnsi"/>
          <w:b/>
          <w:bCs/>
        </w:rPr>
        <w:t>Antecedentes del postulante:</w:t>
      </w:r>
    </w:p>
    <w:p w:rsidR="00640520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640520">
        <w:rPr>
          <w:rFonts w:cstheme="minorHAnsi"/>
        </w:rPr>
        <w:t>Nombre</w:t>
      </w:r>
      <w:r w:rsidR="00640520">
        <w:rPr>
          <w:rFonts w:cstheme="minorHAnsi"/>
        </w:rPr>
        <w:t xml:space="preserve"> y</w:t>
      </w:r>
      <w:r w:rsidRPr="00640520">
        <w:rPr>
          <w:rFonts w:cstheme="minorHAnsi"/>
        </w:rPr>
        <w:t xml:space="preserve"> apellidos</w:t>
      </w:r>
    </w:p>
    <w:p w:rsidR="00640520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001254" w:rsidRPr="00640520">
        <w:rPr>
          <w:rFonts w:cstheme="minorHAnsi"/>
        </w:rPr>
        <w:t xml:space="preserve">ut </w:t>
      </w:r>
    </w:p>
    <w:p w:rsidR="00640520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01254" w:rsidRPr="00640520">
        <w:rPr>
          <w:rFonts w:cstheme="minorHAnsi"/>
        </w:rPr>
        <w:t>orreo electrónico</w:t>
      </w:r>
    </w:p>
    <w:p w:rsidR="00640520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001254" w:rsidRPr="00640520">
        <w:rPr>
          <w:rFonts w:cstheme="minorHAnsi"/>
        </w:rPr>
        <w:t xml:space="preserve">úmero </w:t>
      </w:r>
      <w:r w:rsidR="00451F59">
        <w:rPr>
          <w:rFonts w:cstheme="minorHAnsi"/>
        </w:rPr>
        <w:t>de teléfono</w:t>
      </w:r>
    </w:p>
    <w:p w:rsidR="00DB1739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DB1739" w:rsidRPr="00640520">
        <w:rPr>
          <w:rFonts w:cstheme="minorHAnsi"/>
        </w:rPr>
        <w:t>omicilio</w:t>
      </w:r>
    </w:p>
    <w:p w:rsidR="0095637D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Copia Cédula de Identidad del Artesano Postulante</w:t>
      </w:r>
      <w:r w:rsidR="00B9514C">
        <w:rPr>
          <w:rFonts w:cstheme="minorHAnsi"/>
        </w:rPr>
        <w:t xml:space="preserve"> (por ambos lados)</w:t>
      </w:r>
    </w:p>
    <w:p w:rsidR="00640520" w:rsidRDefault="00640520" w:rsidP="00855D51">
      <w:pPr>
        <w:pStyle w:val="Prrafodelista"/>
        <w:jc w:val="both"/>
        <w:rPr>
          <w:rFonts w:cstheme="minorHAnsi"/>
        </w:rPr>
      </w:pPr>
    </w:p>
    <w:p w:rsidR="00DB1739" w:rsidRPr="006F3698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6F3698">
        <w:rPr>
          <w:rFonts w:cstheme="minorHAnsi"/>
          <w:b/>
          <w:bCs/>
        </w:rPr>
        <w:t>Antecedentes del emprendimiento:</w:t>
      </w:r>
    </w:p>
    <w:p w:rsidR="00230AAB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230AAB">
        <w:rPr>
          <w:rFonts w:cstheme="minorHAnsi"/>
        </w:rPr>
        <w:t>Nombre</w:t>
      </w:r>
      <w:r w:rsidR="00DB1739" w:rsidRPr="00230AAB">
        <w:rPr>
          <w:rFonts w:cstheme="minorHAnsi"/>
        </w:rPr>
        <w:t xml:space="preserve"> </w:t>
      </w:r>
      <w:r w:rsidR="0095637D">
        <w:rPr>
          <w:rFonts w:cstheme="minorHAnsi"/>
        </w:rPr>
        <w:t xml:space="preserve">del </w:t>
      </w:r>
      <w:r w:rsidR="00451F59">
        <w:rPr>
          <w:rFonts w:cstheme="minorHAnsi"/>
        </w:rPr>
        <w:t>Stand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Descripción del emprendimiento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001254" w:rsidRPr="00230AAB">
        <w:rPr>
          <w:rFonts w:cstheme="minorHAnsi"/>
        </w:rPr>
        <w:t>ubro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Redes sociales 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01254" w:rsidRPr="00230AAB">
        <w:rPr>
          <w:rFonts w:cstheme="minorHAnsi"/>
        </w:rPr>
        <w:t>omponente medio ambiental que</w:t>
      </w:r>
      <w:r w:rsidR="00CB4FFE" w:rsidRPr="00230AAB">
        <w:rPr>
          <w:rFonts w:cstheme="minorHAnsi"/>
        </w:rPr>
        <w:t xml:space="preserve"> presenta su producto </w:t>
      </w:r>
      <w:r w:rsidR="00DB1739" w:rsidRPr="00230AAB">
        <w:rPr>
          <w:rFonts w:cstheme="minorHAnsi"/>
        </w:rPr>
        <w:t>(</w:t>
      </w:r>
      <w:r w:rsidR="00485452">
        <w:rPr>
          <w:rFonts w:cstheme="minorHAnsi"/>
        </w:rPr>
        <w:t>si es lo(s) tuvieran)</w:t>
      </w:r>
    </w:p>
    <w:p w:rsidR="00DB1739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D321FD" w:rsidRPr="00230AAB">
        <w:rPr>
          <w:rFonts w:cstheme="minorHAnsi"/>
        </w:rPr>
        <w:t xml:space="preserve">djuntar fotos de los productos ofrecidos (fotos </w:t>
      </w:r>
      <w:r w:rsidR="00CB4FFE" w:rsidRPr="00230AAB">
        <w:rPr>
          <w:rFonts w:cstheme="minorHAnsi"/>
        </w:rPr>
        <w:t>originales,</w:t>
      </w:r>
      <w:r w:rsidR="00D321FD" w:rsidRPr="00230AAB">
        <w:rPr>
          <w:rFonts w:cstheme="minorHAnsi"/>
        </w:rPr>
        <w:t xml:space="preserve"> no sacadas de la web)</w:t>
      </w:r>
      <w:r w:rsidR="00CB4FFE" w:rsidRPr="00230AAB">
        <w:rPr>
          <w:rFonts w:cstheme="minorHAnsi"/>
        </w:rPr>
        <w:t>.</w:t>
      </w:r>
    </w:p>
    <w:p w:rsidR="00FB211D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Resolución Sanitaria al día</w:t>
      </w:r>
    </w:p>
    <w:p w:rsidR="0080454C" w:rsidRDefault="0080454C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Formalizado, debe mencionar el Rut de su Empresa</w:t>
      </w:r>
    </w:p>
    <w:p w:rsidR="00EF0C15" w:rsidRDefault="00EF0C15" w:rsidP="00EF0C15">
      <w:pPr>
        <w:pStyle w:val="Prrafodelista"/>
        <w:ind w:left="770"/>
        <w:jc w:val="both"/>
        <w:rPr>
          <w:rFonts w:cstheme="minorHAnsi"/>
        </w:rPr>
      </w:pPr>
    </w:p>
    <w:p w:rsidR="00EF0C15" w:rsidRDefault="00EF0C15" w:rsidP="00EF0C15">
      <w:pPr>
        <w:pStyle w:val="Prrafodelista"/>
        <w:ind w:left="770"/>
        <w:jc w:val="both"/>
        <w:rPr>
          <w:rFonts w:cstheme="minorHAnsi"/>
        </w:rPr>
      </w:pPr>
    </w:p>
    <w:p w:rsidR="002C0CF5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EF0C15">
        <w:rPr>
          <w:rFonts w:cstheme="minorHAnsi"/>
          <w:b/>
        </w:rPr>
        <w:t>Documentos adicionales a presentar:</w:t>
      </w:r>
    </w:p>
    <w:p w:rsidR="00EF0C15" w:rsidRPr="00EF0C15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F0C15">
        <w:rPr>
          <w:rFonts w:cstheme="minorHAnsi"/>
        </w:rPr>
        <w:t>Copia de cédula de identidad</w:t>
      </w:r>
    </w:p>
    <w:p w:rsidR="00EF0C15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F0C15">
        <w:rPr>
          <w:rFonts w:cstheme="minorHAnsi"/>
        </w:rPr>
        <w:t xml:space="preserve">Copia de Certificado de Residencia del postulante (otorgado por la JJVV) </w:t>
      </w:r>
    </w:p>
    <w:p w:rsidR="00EF0C15" w:rsidRPr="00EF0C15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Cartola Registro Social de Hogares del postulante (actualizada)</w:t>
      </w:r>
    </w:p>
    <w:p w:rsidR="00EF0C15" w:rsidRPr="00EF0C15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F0C15">
        <w:rPr>
          <w:rFonts w:cstheme="minorHAnsi"/>
        </w:rPr>
        <w:t>Resolución Sanitaria (sólo productos envasados y sellados)</w:t>
      </w:r>
    </w:p>
    <w:p w:rsidR="00EF0C15" w:rsidRPr="00EF0C15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F0C15">
        <w:rPr>
          <w:rFonts w:cstheme="minorHAnsi"/>
        </w:rPr>
        <w:t>Registros fotográficos de productos (fotos reales)</w:t>
      </w:r>
    </w:p>
    <w:p w:rsidR="00EF0C15" w:rsidRPr="00EF0C15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EF0C15">
        <w:rPr>
          <w:rFonts w:cstheme="minorHAnsi"/>
        </w:rPr>
        <w:t>Esquema de vacunación completo</w:t>
      </w:r>
    </w:p>
    <w:p w:rsidR="000027C0" w:rsidRDefault="000027C0" w:rsidP="00855D51">
      <w:pPr>
        <w:pStyle w:val="Prrafodelista"/>
        <w:ind w:left="770"/>
        <w:jc w:val="both"/>
        <w:rPr>
          <w:rFonts w:cstheme="minorHAnsi"/>
        </w:rPr>
      </w:pPr>
    </w:p>
    <w:p w:rsidR="00577BE7" w:rsidRPr="00397E97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97E97">
        <w:rPr>
          <w:rFonts w:cstheme="minorHAnsi"/>
          <w:b/>
          <w:bCs/>
        </w:rPr>
        <w:t xml:space="preserve">Formulario de postulación: </w:t>
      </w:r>
    </w:p>
    <w:p w:rsidR="00955911" w:rsidRPr="007A3780" w:rsidRDefault="00EF0C15" w:rsidP="00765643">
      <w:pPr>
        <w:pStyle w:val="Prrafodelista"/>
        <w:numPr>
          <w:ilvl w:val="0"/>
          <w:numId w:val="9"/>
        </w:numPr>
        <w:jc w:val="both"/>
        <w:rPr>
          <w:rFonts w:cstheme="minorHAnsi"/>
          <w:lang w:val="en-US"/>
        </w:rPr>
      </w:pPr>
      <w:r w:rsidRPr="007A3780">
        <w:rPr>
          <w:rFonts w:cstheme="minorHAnsi"/>
        </w:rPr>
        <w:t xml:space="preserve">Los interesados deberán </w:t>
      </w:r>
      <w:r w:rsidR="007A3780">
        <w:rPr>
          <w:rFonts w:cstheme="minorHAnsi"/>
        </w:rPr>
        <w:t xml:space="preserve">solicitar </w:t>
      </w:r>
      <w:r w:rsidRPr="007A3780">
        <w:rPr>
          <w:rFonts w:cstheme="minorHAnsi"/>
        </w:rPr>
        <w:t>las b</w:t>
      </w:r>
      <w:r w:rsidR="007A3780" w:rsidRPr="007A3780">
        <w:rPr>
          <w:rFonts w:cstheme="minorHAnsi"/>
        </w:rPr>
        <w:t>ases y la ficha de postulación</w:t>
      </w:r>
      <w:r w:rsidR="007A3780">
        <w:rPr>
          <w:rFonts w:cstheme="minorHAnsi"/>
        </w:rPr>
        <w:t xml:space="preserve"> con la </w:t>
      </w:r>
      <w:r w:rsidRPr="007A3780">
        <w:rPr>
          <w:rFonts w:cstheme="minorHAnsi"/>
        </w:rPr>
        <w:t xml:space="preserve">Encargada del Departamento de Turismo, Romina Ordenes al correo </w:t>
      </w:r>
      <w:hyperlink r:id="rId8" w:history="1">
        <w:r w:rsidRPr="007A3780">
          <w:rPr>
            <w:rStyle w:val="Hipervnculo"/>
            <w:rFonts w:cstheme="minorHAnsi"/>
          </w:rPr>
          <w:t>romina.ordenes@municipalidadcasablanca.cl</w:t>
        </w:r>
      </w:hyperlink>
      <w:r w:rsidR="00D11B30" w:rsidRPr="007A3780">
        <w:rPr>
          <w:rFonts w:cstheme="minorHAnsi"/>
        </w:rPr>
        <w:t xml:space="preserve">, y/o a través del </w:t>
      </w:r>
      <w:proofErr w:type="spellStart"/>
      <w:r w:rsidR="00855D51" w:rsidRPr="007A3780">
        <w:rPr>
          <w:rFonts w:cstheme="minorHAnsi"/>
          <w:lang w:val="en-US"/>
        </w:rPr>
        <w:t>Sitio</w:t>
      </w:r>
      <w:proofErr w:type="spellEnd"/>
      <w:r w:rsidR="00855D51" w:rsidRPr="007A3780">
        <w:rPr>
          <w:rFonts w:cstheme="minorHAnsi"/>
          <w:lang w:val="en-US"/>
        </w:rPr>
        <w:t xml:space="preserve"> Web :</w:t>
      </w:r>
      <w:hyperlink r:id="rId9" w:history="1">
        <w:r w:rsidR="00C74A2D" w:rsidRPr="007A3780">
          <w:rPr>
            <w:rStyle w:val="Hipervnculo"/>
            <w:rFonts w:cstheme="minorHAnsi"/>
            <w:lang w:val="en-US"/>
          </w:rPr>
          <w:t>https://municipalidadcasablanca.cl/</w:t>
        </w:r>
      </w:hyperlink>
    </w:p>
    <w:p w:rsidR="002E17BD" w:rsidRPr="0007599F" w:rsidRDefault="002E17BD" w:rsidP="00855D51">
      <w:pPr>
        <w:pStyle w:val="Prrafodelista"/>
        <w:ind w:left="770"/>
        <w:jc w:val="both"/>
        <w:rPr>
          <w:rFonts w:cstheme="minorHAnsi"/>
          <w:lang w:val="en-US"/>
        </w:rPr>
      </w:pPr>
    </w:p>
    <w:p w:rsidR="002E17BD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E17BD">
        <w:rPr>
          <w:rFonts w:cstheme="minorHAnsi"/>
          <w:b/>
          <w:bCs/>
        </w:rPr>
        <w:t>Entrega de la documentación para la postulación:</w:t>
      </w:r>
    </w:p>
    <w:p w:rsidR="006B2A8F" w:rsidRDefault="00752850" w:rsidP="006B2A8F">
      <w:pPr>
        <w:pStyle w:val="Prrafodelista"/>
        <w:jc w:val="both"/>
        <w:rPr>
          <w:rFonts w:cstheme="minorHAnsi"/>
        </w:rPr>
      </w:pPr>
      <w:r w:rsidRPr="00752850">
        <w:rPr>
          <w:rFonts w:cstheme="minorHAnsi"/>
        </w:rPr>
        <w:t>La documentación deberá ser</w:t>
      </w:r>
      <w:r w:rsidR="00855D51">
        <w:rPr>
          <w:rFonts w:cstheme="minorHAnsi"/>
        </w:rPr>
        <w:t xml:space="preserve"> entregada</w:t>
      </w:r>
      <w:r w:rsidRPr="00752850">
        <w:rPr>
          <w:rFonts w:cstheme="minorHAnsi"/>
        </w:rPr>
        <w:t xml:space="preserve"> de forma presencial y de manera </w:t>
      </w:r>
      <w:r w:rsidR="003041B4" w:rsidRPr="00752850">
        <w:rPr>
          <w:rFonts w:cstheme="minorHAnsi"/>
        </w:rPr>
        <w:t>oportuna</w:t>
      </w:r>
      <w:r w:rsidR="003041B4">
        <w:rPr>
          <w:rFonts w:cstheme="minorHAnsi"/>
        </w:rPr>
        <w:t xml:space="preserve">, </w:t>
      </w:r>
      <w:r w:rsidR="00E82D8B">
        <w:rPr>
          <w:rFonts w:cstheme="minorHAnsi"/>
        </w:rPr>
        <w:t>con toda</w:t>
      </w:r>
      <w:r>
        <w:rPr>
          <w:rFonts w:cstheme="minorHAnsi"/>
        </w:rPr>
        <w:t xml:space="preserve"> la documentación requerida de una vez </w:t>
      </w:r>
      <w:r w:rsidR="00092A2B">
        <w:rPr>
          <w:rFonts w:cstheme="minorHAnsi"/>
        </w:rPr>
        <w:t>(no</w:t>
      </w:r>
      <w:r>
        <w:rPr>
          <w:rFonts w:cstheme="minorHAnsi"/>
        </w:rPr>
        <w:t xml:space="preserve"> por partes</w:t>
      </w:r>
      <w:r w:rsidR="006B2A8F">
        <w:rPr>
          <w:rFonts w:cstheme="minorHAnsi"/>
        </w:rPr>
        <w:t>)</w:t>
      </w:r>
      <w:r>
        <w:rPr>
          <w:rFonts w:cstheme="minorHAnsi"/>
        </w:rPr>
        <w:t xml:space="preserve">. </w:t>
      </w:r>
      <w:r w:rsidR="003041B4">
        <w:rPr>
          <w:rFonts w:cstheme="minorHAnsi"/>
        </w:rPr>
        <w:t xml:space="preserve">Esta se </w:t>
      </w:r>
      <w:proofErr w:type="spellStart"/>
      <w:r w:rsidR="003041B4">
        <w:rPr>
          <w:rFonts w:cstheme="minorHAnsi"/>
        </w:rPr>
        <w:t>r</w:t>
      </w:r>
      <w:r w:rsidR="004F3FAB">
        <w:rPr>
          <w:rFonts w:cstheme="minorHAnsi"/>
        </w:rPr>
        <w:t>ecepcionará</w:t>
      </w:r>
      <w:proofErr w:type="spellEnd"/>
      <w:r w:rsidR="003041B4">
        <w:rPr>
          <w:rFonts w:cstheme="minorHAnsi"/>
        </w:rPr>
        <w:t xml:space="preserve"> </w:t>
      </w:r>
      <w:r w:rsidR="00F407AA">
        <w:rPr>
          <w:rFonts w:cstheme="minorHAnsi"/>
        </w:rPr>
        <w:t xml:space="preserve">vía email o </w:t>
      </w:r>
      <w:r w:rsidR="003041B4">
        <w:rPr>
          <w:rFonts w:cstheme="minorHAnsi"/>
        </w:rPr>
        <w:t xml:space="preserve">en la Oficina de </w:t>
      </w:r>
      <w:r w:rsidR="00E82D8B">
        <w:rPr>
          <w:rFonts w:cstheme="minorHAnsi"/>
        </w:rPr>
        <w:t xml:space="preserve">Turismo </w:t>
      </w:r>
      <w:r w:rsidR="007A3780">
        <w:rPr>
          <w:rFonts w:cstheme="minorHAnsi"/>
        </w:rPr>
        <w:t>el día jueves 16 de junio</w:t>
      </w:r>
      <w:r w:rsidR="00C37FF3">
        <w:rPr>
          <w:rFonts w:cstheme="minorHAnsi"/>
        </w:rPr>
        <w:t xml:space="preserve"> </w:t>
      </w:r>
      <w:r w:rsidR="00410824">
        <w:rPr>
          <w:rFonts w:cstheme="minorHAnsi"/>
        </w:rPr>
        <w:t xml:space="preserve">de </w:t>
      </w:r>
      <w:r w:rsidR="006B2A8F">
        <w:rPr>
          <w:rFonts w:cstheme="minorHAnsi"/>
        </w:rPr>
        <w:t xml:space="preserve">8:30 a 14:00 </w:t>
      </w:r>
      <w:proofErr w:type="spellStart"/>
      <w:r w:rsidR="00C37FF3">
        <w:rPr>
          <w:rFonts w:cstheme="minorHAnsi"/>
        </w:rPr>
        <w:t>hrs</w:t>
      </w:r>
      <w:proofErr w:type="spellEnd"/>
      <w:r w:rsidR="00C37FF3">
        <w:rPr>
          <w:rFonts w:cstheme="minorHAnsi"/>
        </w:rPr>
        <w:t>.</w:t>
      </w:r>
    </w:p>
    <w:p w:rsidR="00C37FF3" w:rsidRDefault="00C37FF3" w:rsidP="006B2A8F">
      <w:pPr>
        <w:pStyle w:val="Prrafodelista"/>
        <w:jc w:val="both"/>
        <w:rPr>
          <w:rFonts w:cstheme="minorHAnsi"/>
        </w:rPr>
      </w:pPr>
    </w:p>
    <w:p w:rsidR="00855D51" w:rsidRPr="00855D51" w:rsidRDefault="004D356E" w:rsidP="006B2A8F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DA2ED4">
        <w:rPr>
          <w:rFonts w:cstheme="minorHAnsi"/>
          <w:b/>
          <w:bCs/>
        </w:rPr>
        <w:t>Compromiso de salud e higiene</w:t>
      </w:r>
      <w:r w:rsidR="00DA2ED4" w:rsidRPr="00DA2ED4">
        <w:rPr>
          <w:rFonts w:cstheme="minorHAnsi"/>
          <w:b/>
          <w:bCs/>
        </w:rPr>
        <w:t>:</w:t>
      </w:r>
    </w:p>
    <w:p w:rsidR="004D356E" w:rsidRDefault="004D356E" w:rsidP="00855D51">
      <w:pPr>
        <w:pStyle w:val="Prrafodelista"/>
        <w:ind w:left="709"/>
        <w:jc w:val="both"/>
        <w:rPr>
          <w:rFonts w:cstheme="minorHAnsi"/>
        </w:rPr>
      </w:pPr>
      <w:r w:rsidRPr="00DA2ED4">
        <w:rPr>
          <w:rFonts w:cstheme="minorHAnsi"/>
        </w:rPr>
        <w:t>Se deberá acoger todas las instrucciones de prevención ante la pandemia, para resguardar la salud del expositor</w:t>
      </w:r>
      <w:r w:rsidR="00632683" w:rsidRPr="00DA2ED4">
        <w:rPr>
          <w:rFonts w:cstheme="minorHAnsi"/>
        </w:rPr>
        <w:t>(a</w:t>
      </w:r>
      <w:r w:rsidR="00F11A7F" w:rsidRPr="00DA2ED4">
        <w:rPr>
          <w:rFonts w:cstheme="minorHAnsi"/>
        </w:rPr>
        <w:t>)</w:t>
      </w:r>
      <w:r w:rsidR="00632683" w:rsidRPr="00DA2ED4">
        <w:rPr>
          <w:rFonts w:cstheme="minorHAnsi"/>
        </w:rPr>
        <w:t xml:space="preserve"> y usuarios</w:t>
      </w:r>
      <w:r w:rsidRPr="00DA2ED4">
        <w:rPr>
          <w:rFonts w:cstheme="minorHAnsi"/>
        </w:rPr>
        <w:t>.</w:t>
      </w:r>
    </w:p>
    <w:p w:rsidR="00855D51" w:rsidRPr="00DA2ED4" w:rsidRDefault="00855D51" w:rsidP="00855D51">
      <w:pPr>
        <w:pStyle w:val="Prrafodelista"/>
        <w:ind w:left="360"/>
        <w:jc w:val="both"/>
        <w:rPr>
          <w:rFonts w:cstheme="minorHAnsi"/>
        </w:rPr>
      </w:pPr>
    </w:p>
    <w:p w:rsidR="008F4557" w:rsidRDefault="00154274" w:rsidP="00855D51">
      <w:pPr>
        <w:jc w:val="both"/>
        <w:rPr>
          <w:rFonts w:cstheme="minorHAnsi"/>
          <w:b/>
          <w:sz w:val="24"/>
        </w:rPr>
      </w:pPr>
      <w:r w:rsidRPr="00154274">
        <w:rPr>
          <w:rFonts w:cstheme="minorHAnsi"/>
          <w:b/>
          <w:sz w:val="24"/>
        </w:rPr>
        <w:t>*</w:t>
      </w:r>
      <w:r w:rsidR="00001254" w:rsidRPr="00154274">
        <w:rPr>
          <w:rFonts w:cstheme="minorHAnsi"/>
          <w:b/>
          <w:sz w:val="24"/>
        </w:rPr>
        <w:t>Todas aquellas postulaciones recibidas fuera del período de postulación no se considerarán en el proceso</w:t>
      </w:r>
      <w:r w:rsidR="00746662" w:rsidRPr="00154274">
        <w:rPr>
          <w:rFonts w:cstheme="minorHAnsi"/>
          <w:b/>
          <w:sz w:val="24"/>
        </w:rPr>
        <w:t>.</w:t>
      </w:r>
    </w:p>
    <w:p w:rsidR="008F4557" w:rsidRDefault="0067249C" w:rsidP="00855D51">
      <w:pPr>
        <w:ind w:left="50"/>
        <w:jc w:val="both"/>
        <w:rPr>
          <w:rFonts w:cstheme="minorHAnsi"/>
        </w:rPr>
      </w:pPr>
      <w:r w:rsidRPr="0067249C">
        <w:rPr>
          <w:rFonts w:cstheme="minorHAnsi"/>
          <w:b/>
          <w:bCs/>
        </w:rPr>
        <w:t>3.2.</w:t>
      </w:r>
      <w:r w:rsidR="00B277BE" w:rsidRPr="0067249C">
        <w:rPr>
          <w:rFonts w:cstheme="minorHAnsi"/>
          <w:b/>
          <w:bCs/>
        </w:rPr>
        <w:t xml:space="preserve"> Análisis de postulaciones:</w:t>
      </w:r>
    </w:p>
    <w:p w:rsidR="00234DBC" w:rsidRDefault="00B277BE" w:rsidP="00855D51">
      <w:pPr>
        <w:ind w:left="50"/>
        <w:jc w:val="both"/>
        <w:rPr>
          <w:rFonts w:cstheme="minorHAnsi"/>
        </w:rPr>
      </w:pPr>
      <w:r w:rsidRPr="003A3064">
        <w:rPr>
          <w:rFonts w:cstheme="minorHAnsi"/>
        </w:rPr>
        <w:t>Las postulaciones recibidas pasarán al proceso de análisis de admisibilidad y de evaluación</w:t>
      </w:r>
      <w:r w:rsidR="00FC3099">
        <w:rPr>
          <w:rFonts w:cstheme="minorHAnsi"/>
        </w:rPr>
        <w:t xml:space="preserve">. </w:t>
      </w:r>
      <w:r w:rsidR="008F4557">
        <w:rPr>
          <w:rFonts w:cstheme="minorHAnsi"/>
        </w:rPr>
        <w:t>La primera etapa</w:t>
      </w:r>
      <w:r w:rsidRPr="0095630E">
        <w:rPr>
          <w:rFonts w:cstheme="minorHAnsi"/>
        </w:rPr>
        <w:t xml:space="preserve"> consistirá </w:t>
      </w:r>
      <w:r w:rsidR="000027C0" w:rsidRPr="0095630E">
        <w:rPr>
          <w:rFonts w:cstheme="minorHAnsi"/>
        </w:rPr>
        <w:t xml:space="preserve">en la </w:t>
      </w:r>
      <w:r w:rsidR="00E824FF" w:rsidRPr="0095630E">
        <w:rPr>
          <w:rFonts w:cstheme="minorHAnsi"/>
        </w:rPr>
        <w:t>recepción</w:t>
      </w:r>
      <w:r w:rsidR="00E824FF">
        <w:rPr>
          <w:rFonts w:cstheme="minorHAnsi"/>
        </w:rPr>
        <w:t>,</w:t>
      </w:r>
      <w:r w:rsidR="00E824FF" w:rsidRPr="0095630E">
        <w:rPr>
          <w:rFonts w:cstheme="minorHAnsi"/>
        </w:rPr>
        <w:t xml:space="preserve"> revisión</w:t>
      </w:r>
      <w:r w:rsidR="008808DB" w:rsidRPr="0095630E">
        <w:rPr>
          <w:rFonts w:cstheme="minorHAnsi"/>
        </w:rPr>
        <w:t xml:space="preserve"> </w:t>
      </w:r>
      <w:r w:rsidR="000027C0" w:rsidRPr="0095630E">
        <w:rPr>
          <w:rFonts w:cstheme="minorHAnsi"/>
        </w:rPr>
        <w:t>de a</w:t>
      </w:r>
      <w:r w:rsidR="008808DB" w:rsidRPr="0095630E">
        <w:rPr>
          <w:rFonts w:cstheme="minorHAnsi"/>
        </w:rPr>
        <w:t xml:space="preserve">ntecedentes y anexos entregados </w:t>
      </w:r>
      <w:r w:rsidR="000027C0" w:rsidRPr="0095630E">
        <w:rPr>
          <w:rFonts w:cstheme="minorHAnsi"/>
        </w:rPr>
        <w:t xml:space="preserve">por los postulantes, para </w:t>
      </w:r>
      <w:r w:rsidR="003521EA" w:rsidRPr="0095630E">
        <w:rPr>
          <w:rFonts w:cstheme="minorHAnsi"/>
        </w:rPr>
        <w:t xml:space="preserve">luego </w:t>
      </w:r>
      <w:r w:rsidR="003521EA">
        <w:rPr>
          <w:rFonts w:cstheme="minorHAnsi"/>
        </w:rPr>
        <w:t>pasar</w:t>
      </w:r>
      <w:r w:rsidR="008F4557">
        <w:rPr>
          <w:rFonts w:cstheme="minorHAnsi"/>
        </w:rPr>
        <w:t xml:space="preserve"> a una etapa </w:t>
      </w:r>
      <w:r w:rsidR="00E824FF">
        <w:rPr>
          <w:rFonts w:cstheme="minorHAnsi"/>
        </w:rPr>
        <w:t>de</w:t>
      </w:r>
      <w:r w:rsidR="00E824FF" w:rsidRPr="0095630E">
        <w:rPr>
          <w:rFonts w:cstheme="minorHAnsi"/>
        </w:rPr>
        <w:t xml:space="preserve"> revisión</w:t>
      </w:r>
      <w:r w:rsidRPr="0095630E">
        <w:rPr>
          <w:rFonts w:cstheme="minorHAnsi"/>
        </w:rPr>
        <w:t xml:space="preserve"> de </w:t>
      </w:r>
      <w:r w:rsidR="00F97B29" w:rsidRPr="0095630E">
        <w:rPr>
          <w:rFonts w:cstheme="minorHAnsi"/>
        </w:rPr>
        <w:t>criterios a evaluar</w:t>
      </w:r>
      <w:r w:rsidR="009B1095" w:rsidRPr="0095630E">
        <w:rPr>
          <w:rFonts w:cstheme="minorHAnsi"/>
        </w:rPr>
        <w:t xml:space="preserve">, </w:t>
      </w:r>
      <w:r w:rsidR="008808DB" w:rsidRPr="0095630E">
        <w:rPr>
          <w:rFonts w:cstheme="minorHAnsi"/>
        </w:rPr>
        <w:t>los cuáles</w:t>
      </w:r>
      <w:r w:rsidR="00F97B29" w:rsidRPr="0095630E">
        <w:rPr>
          <w:rFonts w:cstheme="minorHAnsi"/>
        </w:rPr>
        <w:t xml:space="preserve"> se detallan a continuación</w:t>
      </w:r>
      <w:r w:rsidR="008A4A81">
        <w:rPr>
          <w:rFonts w:cstheme="minorHAnsi"/>
        </w:rPr>
        <w:t>:</w:t>
      </w:r>
    </w:p>
    <w:p w:rsidR="00001254" w:rsidRDefault="00234DBC" w:rsidP="00855D51">
      <w:pPr>
        <w:ind w:left="50"/>
        <w:jc w:val="both"/>
        <w:rPr>
          <w:rFonts w:cstheme="minorHAnsi"/>
          <w:b/>
          <w:bCs/>
        </w:rPr>
      </w:pPr>
      <w:r w:rsidRPr="00234DBC">
        <w:rPr>
          <w:rFonts w:cstheme="minorHAnsi"/>
          <w:b/>
          <w:bCs/>
        </w:rPr>
        <w:t>*La asignación de</w:t>
      </w:r>
      <w:r w:rsidR="009B1095" w:rsidRPr="00234DBC">
        <w:rPr>
          <w:rFonts w:cstheme="minorHAnsi"/>
          <w:b/>
          <w:bCs/>
        </w:rPr>
        <w:t xml:space="preserve"> nota</w:t>
      </w:r>
      <w:r w:rsidRPr="00234DBC">
        <w:rPr>
          <w:rFonts w:cstheme="minorHAnsi"/>
          <w:b/>
          <w:bCs/>
        </w:rPr>
        <w:t xml:space="preserve">s será </w:t>
      </w:r>
      <w:r w:rsidR="009B1095" w:rsidRPr="00234DBC">
        <w:rPr>
          <w:rFonts w:cstheme="minorHAnsi"/>
          <w:b/>
          <w:bCs/>
        </w:rPr>
        <w:t xml:space="preserve">de 1 a </w:t>
      </w:r>
      <w:r w:rsidR="009D01F6">
        <w:rPr>
          <w:rFonts w:cstheme="minorHAnsi"/>
          <w:b/>
          <w:bCs/>
        </w:rPr>
        <w:t>7</w:t>
      </w:r>
      <w:r w:rsidR="009B1095" w:rsidRPr="00234DBC">
        <w:rPr>
          <w:rFonts w:cstheme="minorHAnsi"/>
          <w:b/>
          <w:bCs/>
        </w:rPr>
        <w:t xml:space="preserve"> con números enteros.</w:t>
      </w:r>
      <w:r w:rsidR="00ED7438" w:rsidRPr="00234DBC">
        <w:rPr>
          <w:rFonts w:cstheme="minorHAnsi"/>
          <w:b/>
          <w:bCs/>
        </w:rPr>
        <w:t xml:space="preserve"> (</w:t>
      </w:r>
      <w:r w:rsidR="008F4557" w:rsidRPr="00234DBC">
        <w:rPr>
          <w:rFonts w:cstheme="minorHAnsi"/>
          <w:b/>
          <w:bCs/>
        </w:rPr>
        <w:t>Siendo</w:t>
      </w:r>
      <w:r w:rsidR="00ED7438" w:rsidRPr="00234DBC">
        <w:rPr>
          <w:rFonts w:cstheme="minorHAnsi"/>
          <w:b/>
          <w:bCs/>
        </w:rPr>
        <w:t xml:space="preserve"> 1 la nota mínima y </w:t>
      </w:r>
      <w:r w:rsidR="006C4FB2">
        <w:rPr>
          <w:rFonts w:cstheme="minorHAnsi"/>
          <w:b/>
          <w:bCs/>
        </w:rPr>
        <w:t>7</w:t>
      </w:r>
      <w:r w:rsidR="00ED7438" w:rsidRPr="00234DBC">
        <w:rPr>
          <w:rFonts w:cstheme="minorHAnsi"/>
          <w:b/>
          <w:bCs/>
        </w:rPr>
        <w:t xml:space="preserve"> la máxima)</w:t>
      </w:r>
      <w:r w:rsidR="00E824FF">
        <w:rPr>
          <w:rFonts w:cstheme="minorHAnsi"/>
          <w:b/>
          <w:bCs/>
        </w:rPr>
        <w:t xml:space="preserve"> </w:t>
      </w:r>
      <w:r w:rsidR="006160BF" w:rsidRPr="006160BF">
        <w:rPr>
          <w:rFonts w:cstheme="minorHAnsi"/>
          <w:b/>
          <w:bCs/>
        </w:rPr>
        <w:t xml:space="preserve">Cabe destacar que la </w:t>
      </w:r>
      <w:r w:rsidR="003521EA">
        <w:rPr>
          <w:rFonts w:cstheme="minorHAnsi"/>
          <w:b/>
          <w:bCs/>
        </w:rPr>
        <w:t xml:space="preserve">sumatoria de puntaje </w:t>
      </w:r>
      <w:r w:rsidR="003521EA" w:rsidRPr="006160BF">
        <w:rPr>
          <w:rFonts w:cstheme="minorHAnsi"/>
          <w:b/>
          <w:bCs/>
        </w:rPr>
        <w:t>mínimo</w:t>
      </w:r>
      <w:r w:rsidR="006160BF" w:rsidRPr="006160BF">
        <w:rPr>
          <w:rFonts w:cstheme="minorHAnsi"/>
          <w:b/>
          <w:bCs/>
        </w:rPr>
        <w:t xml:space="preserve"> de admisibilidad de la </w:t>
      </w:r>
      <w:r w:rsidR="006160BF" w:rsidRPr="00DE2144">
        <w:rPr>
          <w:rFonts w:cstheme="minorHAnsi"/>
          <w:b/>
          <w:bCs/>
        </w:rPr>
        <w:t xml:space="preserve">postulación </w:t>
      </w:r>
      <w:r w:rsidR="00212550" w:rsidRPr="00DE2144">
        <w:rPr>
          <w:rFonts w:cstheme="minorHAnsi"/>
          <w:b/>
          <w:bCs/>
        </w:rPr>
        <w:t xml:space="preserve">será </w:t>
      </w:r>
      <w:r w:rsidR="00E824FF">
        <w:rPr>
          <w:rFonts w:cstheme="minorHAnsi"/>
          <w:b/>
          <w:bCs/>
        </w:rPr>
        <w:t xml:space="preserve">de </w:t>
      </w:r>
      <w:r w:rsidR="00212550" w:rsidRPr="00DE2144">
        <w:rPr>
          <w:rFonts w:cstheme="minorHAnsi"/>
          <w:b/>
          <w:bCs/>
        </w:rPr>
        <w:t>9</w:t>
      </w:r>
      <w:r w:rsidR="00E824FF">
        <w:rPr>
          <w:rFonts w:cstheme="minorHAnsi"/>
          <w:b/>
          <w:bCs/>
        </w:rPr>
        <w:t xml:space="preserve"> </w:t>
      </w:r>
      <w:r w:rsidR="00212550">
        <w:rPr>
          <w:rFonts w:cstheme="minorHAnsi"/>
          <w:b/>
          <w:bCs/>
        </w:rPr>
        <w:t>puntos y</w:t>
      </w:r>
      <w:r w:rsidR="003521EA">
        <w:rPr>
          <w:rFonts w:cstheme="minorHAnsi"/>
          <w:b/>
          <w:bCs/>
        </w:rPr>
        <w:t xml:space="preserve"> el puntaje máximo será de 22 puntos.</w:t>
      </w:r>
    </w:p>
    <w:p w:rsidR="008F4557" w:rsidRPr="008F4557" w:rsidRDefault="009B1095" w:rsidP="00855D51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4760E4">
        <w:rPr>
          <w:rFonts w:cstheme="minorHAnsi"/>
          <w:b/>
          <w:bCs/>
        </w:rPr>
        <w:t xml:space="preserve">Residencia en la </w:t>
      </w:r>
      <w:r w:rsidR="00ED7438">
        <w:rPr>
          <w:rFonts w:cstheme="minorHAnsi"/>
          <w:b/>
          <w:bCs/>
        </w:rPr>
        <w:t>c</w:t>
      </w:r>
      <w:r w:rsidR="00106EAD" w:rsidRPr="004760E4">
        <w:rPr>
          <w:rFonts w:cstheme="minorHAnsi"/>
          <w:b/>
          <w:bCs/>
        </w:rPr>
        <w:t xml:space="preserve">omuna: </w:t>
      </w:r>
    </w:p>
    <w:p w:rsidR="009B1095" w:rsidRDefault="009B1095" w:rsidP="008F4557">
      <w:pPr>
        <w:pStyle w:val="Prrafodelista"/>
        <w:jc w:val="both"/>
        <w:rPr>
          <w:rFonts w:cstheme="minorHAnsi"/>
        </w:rPr>
      </w:pPr>
      <w:r w:rsidRPr="004760E4">
        <w:rPr>
          <w:rFonts w:cstheme="minorHAnsi"/>
        </w:rPr>
        <w:t>Que el artesano postulante tenga residencia en la comuna</w:t>
      </w:r>
      <w:r w:rsidR="001B7217">
        <w:rPr>
          <w:rFonts w:cstheme="minorHAnsi"/>
        </w:rPr>
        <w:t xml:space="preserve"> (excluyente)</w:t>
      </w:r>
      <w:r w:rsidRPr="004760E4">
        <w:rPr>
          <w:rFonts w:cstheme="minorHAnsi"/>
        </w:rPr>
        <w:t xml:space="preserve">, esto se acreditará </w:t>
      </w:r>
      <w:r w:rsidR="001B7217" w:rsidRPr="004760E4">
        <w:rPr>
          <w:rFonts w:cstheme="minorHAnsi"/>
        </w:rPr>
        <w:t>adjuntando su</w:t>
      </w:r>
      <w:r w:rsidR="003F3F02" w:rsidRPr="004760E4">
        <w:rPr>
          <w:rFonts w:cstheme="minorHAnsi"/>
        </w:rPr>
        <w:t xml:space="preserve"> certificado de residencia </w:t>
      </w:r>
      <w:r w:rsidR="00E06DA6" w:rsidRPr="004760E4">
        <w:rPr>
          <w:rFonts w:cstheme="minorHAnsi"/>
        </w:rPr>
        <w:t>y Registro</w:t>
      </w:r>
      <w:r w:rsidRPr="004760E4">
        <w:rPr>
          <w:rFonts w:cstheme="minorHAnsi"/>
        </w:rPr>
        <w:t xml:space="preserve"> Social de Hogares</w:t>
      </w:r>
      <w:r w:rsidR="00154274" w:rsidRPr="004760E4">
        <w:rPr>
          <w:rFonts w:cstheme="minorHAnsi"/>
        </w:rPr>
        <w:t xml:space="preserve"> (ambos documentos </w:t>
      </w:r>
      <w:r w:rsidR="00106EAD" w:rsidRPr="004760E4">
        <w:rPr>
          <w:rFonts w:cstheme="minorHAnsi"/>
        </w:rPr>
        <w:t>son obligatorios</w:t>
      </w:r>
      <w:r w:rsidR="008F4557">
        <w:rPr>
          <w:rFonts w:cstheme="minorHAnsi"/>
        </w:rPr>
        <w:t>)</w:t>
      </w:r>
      <w:r w:rsidR="007E5208">
        <w:rPr>
          <w:rFonts w:cstheme="minorHAnsi"/>
        </w:rPr>
        <w:t>, no se aceptarán postulaciones de artesanos(as) que no residan en Casablanca</w:t>
      </w:r>
      <w:r w:rsidR="004760E4" w:rsidRPr="004760E4">
        <w:rPr>
          <w:rFonts w:cstheme="minorHAnsi"/>
        </w:rPr>
        <w:t xml:space="preserve">.  </w:t>
      </w:r>
      <w:r w:rsidRPr="004760E4">
        <w:rPr>
          <w:rFonts w:cstheme="minorHAnsi"/>
        </w:rPr>
        <w:t>Se asignará un punto más a aquel</w:t>
      </w:r>
      <w:r w:rsidR="00294F15" w:rsidRPr="004760E4">
        <w:rPr>
          <w:rFonts w:cstheme="minorHAnsi"/>
        </w:rPr>
        <w:t>las personas pertenecientes a zonas rurales</w:t>
      </w:r>
      <w:r w:rsidR="008F4557">
        <w:rPr>
          <w:rFonts w:cstheme="minorHAnsi"/>
        </w:rPr>
        <w:t>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2"/>
        <w:gridCol w:w="4991"/>
        <w:gridCol w:w="1249"/>
      </w:tblGrid>
      <w:tr w:rsidR="00104600" w:rsidRPr="006E05B9" w:rsidTr="00C37FF3">
        <w:trPr>
          <w:trHeight w:val="633"/>
        </w:trPr>
        <w:tc>
          <w:tcPr>
            <w:tcW w:w="2402" w:type="dxa"/>
          </w:tcPr>
          <w:p w:rsidR="00104600" w:rsidRPr="006E05B9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RESIDENCIA EN LA COMUNA</w:t>
            </w:r>
          </w:p>
        </w:tc>
        <w:tc>
          <w:tcPr>
            <w:tcW w:w="4991" w:type="dxa"/>
          </w:tcPr>
          <w:p w:rsidR="00104600" w:rsidRPr="006E05B9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249" w:type="dxa"/>
          </w:tcPr>
          <w:p w:rsidR="00104600" w:rsidRPr="006E05B9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104600" w:rsidRPr="0043762B" w:rsidTr="00C37FF3">
        <w:trPr>
          <w:trHeight w:val="1055"/>
        </w:trPr>
        <w:tc>
          <w:tcPr>
            <w:tcW w:w="2402" w:type="dxa"/>
          </w:tcPr>
          <w:p w:rsidR="00104600" w:rsidRPr="001A4957" w:rsidRDefault="00104600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Zona Rural</w:t>
            </w:r>
          </w:p>
        </w:tc>
        <w:tc>
          <w:tcPr>
            <w:tcW w:w="4991" w:type="dxa"/>
          </w:tcPr>
          <w:p w:rsidR="00104600" w:rsidRPr="001A4957" w:rsidRDefault="008F4557" w:rsidP="008F455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Artesano que tenga residencia en alguna zona rural de la comuna.</w:t>
            </w:r>
          </w:p>
        </w:tc>
        <w:tc>
          <w:tcPr>
            <w:tcW w:w="1249" w:type="dxa"/>
          </w:tcPr>
          <w:p w:rsidR="00104600" w:rsidRDefault="00104600" w:rsidP="00092A2B">
            <w:pPr>
              <w:spacing w:line="276" w:lineRule="auto"/>
              <w:rPr>
                <w:rFonts w:cstheme="minorHAnsi"/>
              </w:rPr>
            </w:pPr>
            <w:r w:rsidRPr="0043762B">
              <w:rPr>
                <w:rFonts w:cstheme="minorHAnsi"/>
              </w:rPr>
              <w:t xml:space="preserve"> 7 puntos</w:t>
            </w:r>
          </w:p>
          <w:p w:rsidR="00104600" w:rsidRPr="0043762B" w:rsidRDefault="00104600" w:rsidP="00092A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+ 1 punto extra</w:t>
            </w:r>
          </w:p>
        </w:tc>
      </w:tr>
      <w:tr w:rsidR="00104600" w:rsidRPr="0043762B" w:rsidTr="00C37FF3">
        <w:trPr>
          <w:trHeight w:val="633"/>
        </w:trPr>
        <w:tc>
          <w:tcPr>
            <w:tcW w:w="2402" w:type="dxa"/>
          </w:tcPr>
          <w:p w:rsidR="00104600" w:rsidRPr="001A4957" w:rsidRDefault="00104600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Zona Urbana</w:t>
            </w:r>
          </w:p>
        </w:tc>
        <w:tc>
          <w:tcPr>
            <w:tcW w:w="4991" w:type="dxa"/>
          </w:tcPr>
          <w:p w:rsidR="00104600" w:rsidRPr="001A4957" w:rsidRDefault="008F4557" w:rsidP="008F455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Artesano que tenga residencia dentro del plano urbano de la comuna.</w:t>
            </w:r>
          </w:p>
        </w:tc>
        <w:tc>
          <w:tcPr>
            <w:tcW w:w="1249" w:type="dxa"/>
          </w:tcPr>
          <w:p w:rsidR="00104600" w:rsidRPr="008F4557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</w:rPr>
            </w:pPr>
            <w:r w:rsidRPr="008F4557">
              <w:rPr>
                <w:rFonts w:cstheme="minorHAnsi"/>
              </w:rPr>
              <w:t>puntos</w:t>
            </w:r>
          </w:p>
        </w:tc>
      </w:tr>
    </w:tbl>
    <w:p w:rsidR="008F4557" w:rsidRPr="00281A2F" w:rsidRDefault="008F4557" w:rsidP="008F4557">
      <w:pPr>
        <w:ind w:left="360"/>
        <w:jc w:val="both"/>
        <w:rPr>
          <w:rFonts w:cstheme="minorHAnsi"/>
          <w:b/>
          <w:bCs/>
          <w:sz w:val="2"/>
          <w:szCs w:val="2"/>
        </w:rPr>
      </w:pPr>
    </w:p>
    <w:p w:rsidR="008F4557" w:rsidRPr="008F4557" w:rsidRDefault="003F3F02" w:rsidP="008F4557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F4557">
        <w:rPr>
          <w:rFonts w:cstheme="minorHAnsi"/>
          <w:b/>
          <w:bCs/>
        </w:rPr>
        <w:t>Producción:</w:t>
      </w:r>
    </w:p>
    <w:p w:rsidR="008F4557" w:rsidRPr="008F4557" w:rsidRDefault="00294F15" w:rsidP="008F4557">
      <w:pPr>
        <w:ind w:left="360"/>
        <w:jc w:val="both"/>
        <w:rPr>
          <w:rFonts w:cstheme="minorHAnsi"/>
        </w:rPr>
      </w:pPr>
      <w:r w:rsidRPr="008F4557">
        <w:rPr>
          <w:rFonts w:cstheme="minorHAnsi"/>
        </w:rPr>
        <w:t>Se evaluará con mayor calificación l</w:t>
      </w:r>
      <w:r w:rsidR="006431E4" w:rsidRPr="008F4557">
        <w:rPr>
          <w:rFonts w:cstheme="minorHAnsi"/>
        </w:rPr>
        <w:t>as artesanías</w:t>
      </w:r>
      <w:r w:rsidRPr="008F4557">
        <w:rPr>
          <w:rFonts w:cstheme="minorHAnsi"/>
        </w:rPr>
        <w:t xml:space="preserve"> que cumplan con </w:t>
      </w:r>
      <w:r w:rsidR="006431E4" w:rsidRPr="008F4557">
        <w:rPr>
          <w:rFonts w:cstheme="minorHAnsi"/>
        </w:rPr>
        <w:t xml:space="preserve">ser </w:t>
      </w:r>
      <w:r w:rsidR="00E06DA6" w:rsidRPr="008F4557">
        <w:rPr>
          <w:rFonts w:cstheme="minorHAnsi"/>
        </w:rPr>
        <w:t xml:space="preserve">íntegramente </w:t>
      </w:r>
      <w:r w:rsidR="00106EAD" w:rsidRPr="008F4557">
        <w:rPr>
          <w:rFonts w:cstheme="minorHAnsi"/>
        </w:rPr>
        <w:t>elaboradas o producidas</w:t>
      </w:r>
      <w:r w:rsidR="00493E46">
        <w:rPr>
          <w:rFonts w:cstheme="minorHAnsi"/>
        </w:rPr>
        <w:t xml:space="preserve"> </w:t>
      </w:r>
      <w:r w:rsidRPr="008F4557">
        <w:rPr>
          <w:rFonts w:cstheme="minorHAnsi"/>
        </w:rPr>
        <w:t>con materias primas</w:t>
      </w:r>
      <w:r w:rsidR="00AF334F" w:rsidRPr="008F4557">
        <w:rPr>
          <w:rFonts w:cstheme="minorHAnsi"/>
        </w:rPr>
        <w:t xml:space="preserve"> con </w:t>
      </w:r>
      <w:r w:rsidR="00CB24FC" w:rsidRPr="008F4557">
        <w:rPr>
          <w:rFonts w:cstheme="minorHAnsi"/>
        </w:rPr>
        <w:t>fabricación</w:t>
      </w:r>
      <w:r w:rsidR="00AF334F" w:rsidRPr="008F4557">
        <w:rPr>
          <w:rFonts w:cstheme="minorHAnsi"/>
        </w:rPr>
        <w:t xml:space="preserve"> propia, tal como se señala en la </w:t>
      </w:r>
      <w:r w:rsidR="00CB24FC" w:rsidRPr="008F4557">
        <w:rPr>
          <w:rFonts w:cstheme="minorHAnsi"/>
        </w:rPr>
        <w:t xml:space="preserve">siguiente </w:t>
      </w:r>
      <w:r w:rsidR="00AF334F" w:rsidRPr="008F4557">
        <w:rPr>
          <w:rFonts w:cstheme="minorHAnsi"/>
        </w:rPr>
        <w:t>tabla: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48"/>
        <w:gridCol w:w="5131"/>
        <w:gridCol w:w="1063"/>
      </w:tblGrid>
      <w:tr w:rsidR="00AF334F" w:rsidTr="001B47A3">
        <w:trPr>
          <w:trHeight w:val="633"/>
        </w:trPr>
        <w:tc>
          <w:tcPr>
            <w:tcW w:w="2448" w:type="dxa"/>
          </w:tcPr>
          <w:p w:rsidR="00AF334F" w:rsidRPr="006E05B9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bookmarkStart w:id="0" w:name="_Hlk93940416"/>
            <w:r w:rsidRPr="006E05B9">
              <w:rPr>
                <w:rFonts w:cstheme="minorHAnsi"/>
                <w:b/>
                <w:bCs/>
              </w:rPr>
              <w:t>CLASIFICACIÓN DE ARTESANOS</w:t>
            </w:r>
          </w:p>
        </w:tc>
        <w:tc>
          <w:tcPr>
            <w:tcW w:w="5131" w:type="dxa"/>
          </w:tcPr>
          <w:p w:rsidR="00AF334F" w:rsidRPr="006E05B9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063" w:type="dxa"/>
          </w:tcPr>
          <w:p w:rsidR="00AF334F" w:rsidRPr="006E05B9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AF334F" w:rsidTr="001B47A3">
        <w:trPr>
          <w:trHeight w:val="1303"/>
        </w:trPr>
        <w:tc>
          <w:tcPr>
            <w:tcW w:w="2448" w:type="dxa"/>
          </w:tcPr>
          <w:p w:rsidR="00AF334F" w:rsidRPr="001A4957" w:rsidRDefault="00AF334F" w:rsidP="00855D51">
            <w:pPr>
              <w:spacing w:line="276" w:lineRule="auto"/>
              <w:rPr>
                <w:rFonts w:cstheme="minorHAnsi"/>
              </w:rPr>
            </w:pPr>
            <w:r w:rsidRPr="001A4957">
              <w:rPr>
                <w:rFonts w:cstheme="minorHAnsi"/>
              </w:rPr>
              <w:t>A</w:t>
            </w:r>
            <w:r>
              <w:rPr>
                <w:rFonts w:cstheme="minorHAnsi"/>
              </w:rPr>
              <w:t>rtesano</w:t>
            </w:r>
          </w:p>
        </w:tc>
        <w:tc>
          <w:tcPr>
            <w:tcW w:w="5131" w:type="dxa"/>
          </w:tcPr>
          <w:p w:rsidR="00AF334F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1A4957">
              <w:rPr>
                <w:rFonts w:cstheme="minorHAnsi"/>
              </w:rPr>
              <w:t xml:space="preserve">Elabora su propia materia prima para la producción de sus </w:t>
            </w:r>
            <w:r>
              <w:rPr>
                <w:rFonts w:cstheme="minorHAnsi"/>
              </w:rPr>
              <w:t>productos.</w:t>
            </w:r>
          </w:p>
          <w:p w:rsidR="00AF334F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Ej. Confecciona su propio barro para hacer jarrones.</w:t>
            </w:r>
          </w:p>
          <w:p w:rsidR="00AF334F" w:rsidRPr="001A4957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063" w:type="dxa"/>
          </w:tcPr>
          <w:p w:rsidR="00AF334F" w:rsidRPr="0043762B" w:rsidRDefault="00A668F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7</w:t>
            </w:r>
            <w:r w:rsidR="00942D2E" w:rsidRPr="0043762B">
              <w:rPr>
                <w:rFonts w:cstheme="minorHAnsi"/>
              </w:rPr>
              <w:t xml:space="preserve"> puntos</w:t>
            </w:r>
          </w:p>
        </w:tc>
      </w:tr>
      <w:tr w:rsidR="00AF334F" w:rsidRPr="001A4957" w:rsidTr="001B47A3">
        <w:trPr>
          <w:trHeight w:val="633"/>
        </w:trPr>
        <w:tc>
          <w:tcPr>
            <w:tcW w:w="2448" w:type="dxa"/>
          </w:tcPr>
          <w:p w:rsidR="00AF334F" w:rsidRPr="001A4957" w:rsidRDefault="00AF334F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Artesano- </w:t>
            </w:r>
            <w:r w:rsidR="00F047B4">
              <w:rPr>
                <w:rFonts w:cstheme="minorHAnsi"/>
              </w:rPr>
              <w:t>M</w:t>
            </w:r>
            <w:r>
              <w:rPr>
                <w:rFonts w:cstheme="minorHAnsi"/>
              </w:rPr>
              <w:t>anufactura</w:t>
            </w:r>
          </w:p>
        </w:tc>
        <w:tc>
          <w:tcPr>
            <w:tcW w:w="5131" w:type="dxa"/>
          </w:tcPr>
          <w:p w:rsidR="00AF334F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Compra materias primas para elaborar sus artesanías.</w:t>
            </w:r>
          </w:p>
          <w:p w:rsidR="00AF334F" w:rsidRPr="001A4957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Ej. Compra lanas para hacer muñecos de fieltro</w:t>
            </w:r>
            <w:r w:rsidR="006D03EC">
              <w:rPr>
                <w:rFonts w:cstheme="minorHAnsi"/>
              </w:rPr>
              <w:t>, orfebres.</w:t>
            </w:r>
          </w:p>
        </w:tc>
        <w:tc>
          <w:tcPr>
            <w:tcW w:w="1063" w:type="dxa"/>
          </w:tcPr>
          <w:p w:rsidR="00AF334F" w:rsidRPr="0043762B" w:rsidRDefault="00942D2E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5 puntos</w:t>
            </w:r>
          </w:p>
        </w:tc>
      </w:tr>
      <w:tr w:rsidR="00AF334F" w:rsidRPr="001A4957" w:rsidTr="001B47A3">
        <w:trPr>
          <w:trHeight w:val="410"/>
        </w:trPr>
        <w:tc>
          <w:tcPr>
            <w:tcW w:w="2448" w:type="dxa"/>
          </w:tcPr>
          <w:p w:rsidR="00AF334F" w:rsidRPr="001A4957" w:rsidRDefault="00AF334F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Artesano - Interventor</w:t>
            </w:r>
          </w:p>
        </w:tc>
        <w:tc>
          <w:tcPr>
            <w:tcW w:w="5131" w:type="dxa"/>
          </w:tcPr>
          <w:p w:rsidR="00AF334F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Interviene productos existentes a través de técnicas artesanales.</w:t>
            </w:r>
          </w:p>
          <w:p w:rsidR="00AF334F" w:rsidRPr="001A4957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Ej. Tallado en copas de cristal, aplicación de técnicas en fieltro en prendas, etc.</w:t>
            </w:r>
          </w:p>
        </w:tc>
        <w:tc>
          <w:tcPr>
            <w:tcW w:w="1063" w:type="dxa"/>
          </w:tcPr>
          <w:p w:rsidR="00AF334F" w:rsidRPr="0043762B" w:rsidRDefault="00A668F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3</w:t>
            </w:r>
            <w:r w:rsidR="00942D2E" w:rsidRPr="0043762B">
              <w:rPr>
                <w:rFonts w:cstheme="minorHAnsi"/>
              </w:rPr>
              <w:t xml:space="preserve"> punto</w:t>
            </w:r>
          </w:p>
        </w:tc>
      </w:tr>
      <w:tr w:rsidR="00C83654" w:rsidRPr="001A4957" w:rsidTr="001B47A3">
        <w:trPr>
          <w:trHeight w:val="410"/>
        </w:trPr>
        <w:tc>
          <w:tcPr>
            <w:tcW w:w="2448" w:type="dxa"/>
          </w:tcPr>
          <w:p w:rsidR="00C83654" w:rsidRDefault="00C83654" w:rsidP="00855D51">
            <w:pPr>
              <w:rPr>
                <w:rFonts w:cstheme="minorHAnsi"/>
              </w:rPr>
            </w:pPr>
          </w:p>
        </w:tc>
        <w:tc>
          <w:tcPr>
            <w:tcW w:w="5131" w:type="dxa"/>
          </w:tcPr>
          <w:p w:rsidR="00C83654" w:rsidRDefault="00C83654" w:rsidP="00855D51">
            <w:pPr>
              <w:jc w:val="both"/>
              <w:rPr>
                <w:rFonts w:cstheme="minorHAnsi"/>
              </w:rPr>
            </w:pPr>
          </w:p>
        </w:tc>
        <w:tc>
          <w:tcPr>
            <w:tcW w:w="1063" w:type="dxa"/>
          </w:tcPr>
          <w:p w:rsidR="00C83654" w:rsidRPr="0043762B" w:rsidRDefault="00C83654" w:rsidP="00855D51">
            <w:pPr>
              <w:jc w:val="both"/>
              <w:rPr>
                <w:rFonts w:cstheme="minorHAnsi"/>
              </w:rPr>
            </w:pPr>
          </w:p>
        </w:tc>
      </w:tr>
      <w:bookmarkEnd w:id="0"/>
    </w:tbl>
    <w:p w:rsidR="006B15B9" w:rsidRPr="006B15B9" w:rsidRDefault="006B15B9" w:rsidP="006B15B9">
      <w:pPr>
        <w:pStyle w:val="Prrafodelista"/>
        <w:jc w:val="both"/>
        <w:rPr>
          <w:rFonts w:cstheme="minorHAnsi"/>
        </w:rPr>
      </w:pPr>
    </w:p>
    <w:p w:rsidR="008F4557" w:rsidRPr="00C8365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C83654">
        <w:rPr>
          <w:rFonts w:cstheme="minorHAnsi"/>
          <w:b/>
          <w:bCs/>
        </w:rPr>
        <w:t>Sellos distintivos:</w:t>
      </w:r>
    </w:p>
    <w:p w:rsidR="008F4557" w:rsidRPr="008F4557" w:rsidRDefault="00294F15" w:rsidP="008F4557">
      <w:pPr>
        <w:ind w:left="360"/>
        <w:jc w:val="both"/>
        <w:rPr>
          <w:rFonts w:cstheme="minorHAnsi"/>
        </w:rPr>
      </w:pPr>
      <w:r w:rsidRPr="008F4557">
        <w:rPr>
          <w:rFonts w:cstheme="minorHAnsi"/>
        </w:rPr>
        <w:t xml:space="preserve">Se considerará mayor puntaje </w:t>
      </w:r>
      <w:r w:rsidR="00B72158" w:rsidRPr="008F4557">
        <w:rPr>
          <w:rFonts w:cstheme="minorHAnsi"/>
        </w:rPr>
        <w:t xml:space="preserve">a </w:t>
      </w:r>
      <w:r w:rsidRPr="008F4557">
        <w:rPr>
          <w:rFonts w:cstheme="minorHAnsi"/>
        </w:rPr>
        <w:t xml:space="preserve">aquellos </w:t>
      </w:r>
      <w:r w:rsidR="00777AD9" w:rsidRPr="008F4557">
        <w:rPr>
          <w:rFonts w:cstheme="minorHAnsi"/>
        </w:rPr>
        <w:t>productos que</w:t>
      </w:r>
      <w:r w:rsidRPr="008F4557">
        <w:rPr>
          <w:rFonts w:cstheme="minorHAnsi"/>
        </w:rPr>
        <w:t xml:space="preserve"> </w:t>
      </w:r>
      <w:r w:rsidR="000A4F1D">
        <w:rPr>
          <w:rFonts w:cstheme="minorHAnsi"/>
        </w:rPr>
        <w:t xml:space="preserve">destaquen los sellos de la Fiesta Costumbrista </w:t>
      </w:r>
      <w:proofErr w:type="spellStart"/>
      <w:r w:rsidR="000A4F1D">
        <w:rPr>
          <w:rFonts w:cstheme="minorHAnsi"/>
        </w:rPr>
        <w:t>Quintay</w:t>
      </w:r>
      <w:proofErr w:type="spellEnd"/>
      <w:r w:rsidR="000A4F1D">
        <w:rPr>
          <w:rFonts w:cstheme="minorHAnsi"/>
        </w:rPr>
        <w:t>-</w:t>
      </w:r>
      <w:proofErr w:type="spellStart"/>
      <w:r w:rsidR="000A4F1D">
        <w:rPr>
          <w:rFonts w:cstheme="minorHAnsi"/>
        </w:rPr>
        <w:t>Tunquén</w:t>
      </w:r>
      <w:proofErr w:type="spellEnd"/>
      <w:r w:rsidR="000A4F1D">
        <w:rPr>
          <w:rFonts w:cstheme="minorHAnsi"/>
        </w:rPr>
        <w:t>-El Batro</w:t>
      </w:r>
      <w:r w:rsidRPr="008F4557">
        <w:rPr>
          <w:rFonts w:cstheme="minorHAnsi"/>
        </w:rPr>
        <w:t xml:space="preserve"> que hagan promoción de</w:t>
      </w:r>
      <w:r w:rsidR="006B15B9">
        <w:rPr>
          <w:rFonts w:cstheme="minorHAnsi"/>
        </w:rPr>
        <w:t xml:space="preserve"> nuestra comuna </w:t>
      </w:r>
      <w:r w:rsidR="00474320">
        <w:rPr>
          <w:rFonts w:cstheme="minorHAnsi"/>
        </w:rPr>
        <w:t xml:space="preserve">conceptos tales como; Casablanca Chile, </w:t>
      </w:r>
      <w:r w:rsidR="00AD53B0">
        <w:rPr>
          <w:rFonts w:cstheme="minorHAnsi"/>
        </w:rPr>
        <w:t>vinos, sellos</w:t>
      </w:r>
      <w:r w:rsidR="00333619">
        <w:rPr>
          <w:rFonts w:cstheme="minorHAnsi"/>
        </w:rPr>
        <w:t xml:space="preserve"> o etiquetas con Denominación de Origen </w:t>
      </w:r>
      <w:r w:rsidR="00474320">
        <w:rPr>
          <w:rFonts w:cstheme="minorHAnsi"/>
        </w:rPr>
        <w:t>Casablanca, etc.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48"/>
        <w:gridCol w:w="5131"/>
        <w:gridCol w:w="1063"/>
      </w:tblGrid>
      <w:tr w:rsidR="001B47A3" w:rsidRPr="006E05B9" w:rsidTr="00DC5D65">
        <w:trPr>
          <w:trHeight w:val="633"/>
        </w:trPr>
        <w:tc>
          <w:tcPr>
            <w:tcW w:w="2448" w:type="dxa"/>
          </w:tcPr>
          <w:p w:rsidR="001B47A3" w:rsidRPr="006E05B9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SELLOS DISTINTIVOS</w:t>
            </w:r>
          </w:p>
        </w:tc>
        <w:tc>
          <w:tcPr>
            <w:tcW w:w="5131" w:type="dxa"/>
          </w:tcPr>
          <w:p w:rsidR="001B47A3" w:rsidRPr="006E05B9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063" w:type="dxa"/>
          </w:tcPr>
          <w:p w:rsidR="001B47A3" w:rsidRPr="006E05B9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1B47A3" w:rsidRPr="0043762B" w:rsidTr="00DC5D65">
        <w:trPr>
          <w:trHeight w:val="1303"/>
        </w:trPr>
        <w:tc>
          <w:tcPr>
            <w:tcW w:w="2448" w:type="dxa"/>
          </w:tcPr>
          <w:p w:rsidR="001B47A3" w:rsidRPr="001A4957" w:rsidRDefault="008F4557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Promoción de Casablanca y su identidad local</w:t>
            </w:r>
          </w:p>
        </w:tc>
        <w:tc>
          <w:tcPr>
            <w:tcW w:w="5131" w:type="dxa"/>
          </w:tcPr>
          <w:p w:rsidR="008F4557" w:rsidRDefault="008F4557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Promociona de manera explícita Casablanca.</w:t>
            </w:r>
          </w:p>
          <w:p w:rsidR="00D658BC" w:rsidRDefault="008F4557" w:rsidP="008F455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Ej.</w:t>
            </w:r>
            <w:r w:rsidR="001569E2">
              <w:rPr>
                <w:rFonts w:cstheme="minorHAnsi"/>
              </w:rPr>
              <w:t xml:space="preserve">  Postales con paisajes</w:t>
            </w:r>
            <w:r w:rsidR="00573E18">
              <w:rPr>
                <w:rFonts w:cstheme="minorHAnsi"/>
              </w:rPr>
              <w:t xml:space="preserve"> del sector, </w:t>
            </w:r>
            <w:r w:rsidR="00AD53B0">
              <w:rPr>
                <w:rFonts w:cstheme="minorHAnsi"/>
              </w:rPr>
              <w:t xml:space="preserve">ballenera, Caleta, Humedales, Frases alusivas a Fiesta Costumbrista, marca Casablanca Chile. </w:t>
            </w:r>
          </w:p>
          <w:p w:rsidR="00D658BC" w:rsidRPr="00D658BC" w:rsidRDefault="00D658BC" w:rsidP="008F4557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D658BC">
              <w:rPr>
                <w:rFonts w:cstheme="minorHAnsi"/>
                <w:i/>
              </w:rPr>
              <w:t xml:space="preserve">*Al menos el 80% de los productos promociona a Casablanca </w:t>
            </w:r>
          </w:p>
        </w:tc>
        <w:tc>
          <w:tcPr>
            <w:tcW w:w="1063" w:type="dxa"/>
          </w:tcPr>
          <w:p w:rsidR="001B47A3" w:rsidRPr="0043762B" w:rsidRDefault="001B47A3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 xml:space="preserve"> 7 puntos</w:t>
            </w:r>
          </w:p>
        </w:tc>
      </w:tr>
      <w:tr w:rsidR="001B47A3" w:rsidRPr="0043762B" w:rsidTr="00DC5D65">
        <w:trPr>
          <w:trHeight w:val="633"/>
        </w:trPr>
        <w:tc>
          <w:tcPr>
            <w:tcW w:w="2448" w:type="dxa"/>
          </w:tcPr>
          <w:p w:rsidR="001B47A3" w:rsidRPr="001A4957" w:rsidRDefault="008F4557" w:rsidP="00AA2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Hace </w:t>
            </w:r>
            <w:r w:rsidR="005516AF">
              <w:rPr>
                <w:rFonts w:cstheme="minorHAnsi"/>
              </w:rPr>
              <w:t>mención o</w:t>
            </w:r>
            <w:r w:rsidR="00AA25BC">
              <w:rPr>
                <w:rFonts w:cstheme="minorHAnsi"/>
              </w:rPr>
              <w:t xml:space="preserve"> utiliza conceptos de semántica</w:t>
            </w:r>
          </w:p>
        </w:tc>
        <w:tc>
          <w:tcPr>
            <w:tcW w:w="5131" w:type="dxa"/>
          </w:tcPr>
          <w:p w:rsidR="00AA25BC" w:rsidRDefault="00B5351B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Hace medianamente alusión a la promoción turística de la zona. </w:t>
            </w:r>
          </w:p>
          <w:p w:rsidR="00D658BC" w:rsidRDefault="00B5351B" w:rsidP="001006B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Ej</w:t>
            </w:r>
            <w:r w:rsidR="00AA25BC">
              <w:rPr>
                <w:rFonts w:cstheme="minorHAnsi"/>
              </w:rPr>
              <w:t xml:space="preserve">. </w:t>
            </w:r>
            <w:r w:rsidR="001006BB">
              <w:rPr>
                <w:rFonts w:cstheme="minorHAnsi"/>
              </w:rPr>
              <w:t xml:space="preserve">Concepto de </w:t>
            </w:r>
            <w:r w:rsidR="00AD53B0">
              <w:rPr>
                <w:rFonts w:cstheme="minorHAnsi"/>
              </w:rPr>
              <w:t>Mar</w:t>
            </w:r>
            <w:r w:rsidR="001006BB">
              <w:rPr>
                <w:rFonts w:cstheme="minorHAnsi"/>
              </w:rPr>
              <w:t xml:space="preserve">; interviene </w:t>
            </w:r>
            <w:r w:rsidR="00AD53B0">
              <w:rPr>
                <w:rFonts w:cstheme="minorHAnsi"/>
              </w:rPr>
              <w:t xml:space="preserve">conchas aludiendo a la Caleta de </w:t>
            </w:r>
            <w:proofErr w:type="spellStart"/>
            <w:r w:rsidR="00AD53B0">
              <w:rPr>
                <w:rFonts w:cstheme="minorHAnsi"/>
              </w:rPr>
              <w:t>Quintay</w:t>
            </w:r>
            <w:proofErr w:type="spellEnd"/>
            <w:r w:rsidR="00AD53B0">
              <w:rPr>
                <w:rFonts w:cstheme="minorHAnsi"/>
              </w:rPr>
              <w:t xml:space="preserve">. </w:t>
            </w:r>
          </w:p>
          <w:p w:rsidR="00D658BC" w:rsidRPr="00D658BC" w:rsidRDefault="00D658BC" w:rsidP="001006BB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D658BC">
              <w:rPr>
                <w:rFonts w:cstheme="minorHAnsi"/>
                <w:i/>
              </w:rPr>
              <w:t>*Al menos el 40% de los productos hace mención de Casablanca</w:t>
            </w:r>
          </w:p>
        </w:tc>
        <w:tc>
          <w:tcPr>
            <w:tcW w:w="1063" w:type="dxa"/>
          </w:tcPr>
          <w:p w:rsidR="001B47A3" w:rsidRPr="0043762B" w:rsidRDefault="001B47A3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5 puntos</w:t>
            </w:r>
          </w:p>
        </w:tc>
      </w:tr>
      <w:tr w:rsidR="001B47A3" w:rsidRPr="0043762B" w:rsidTr="00DC5D65">
        <w:trPr>
          <w:trHeight w:val="410"/>
        </w:trPr>
        <w:tc>
          <w:tcPr>
            <w:tcW w:w="2448" w:type="dxa"/>
          </w:tcPr>
          <w:p w:rsidR="001B47A3" w:rsidRPr="001A4957" w:rsidRDefault="00732931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menciona</w:t>
            </w:r>
          </w:p>
        </w:tc>
        <w:tc>
          <w:tcPr>
            <w:tcW w:w="5131" w:type="dxa"/>
          </w:tcPr>
          <w:p w:rsidR="00D658BC" w:rsidRPr="001A4957" w:rsidRDefault="009B5639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hace alusión en lo absoluto a la promoción turística de la zona</w:t>
            </w:r>
          </w:p>
        </w:tc>
        <w:tc>
          <w:tcPr>
            <w:tcW w:w="1063" w:type="dxa"/>
          </w:tcPr>
          <w:p w:rsidR="001B47A3" w:rsidRPr="0043762B" w:rsidRDefault="001B47A3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3 punto</w:t>
            </w:r>
            <w:r w:rsidR="00092A2B">
              <w:rPr>
                <w:rFonts w:cstheme="minorHAnsi"/>
              </w:rPr>
              <w:t>s</w:t>
            </w:r>
          </w:p>
        </w:tc>
      </w:tr>
    </w:tbl>
    <w:p w:rsidR="001B47A3" w:rsidRDefault="001B47A3" w:rsidP="00855D51">
      <w:pPr>
        <w:ind w:left="360"/>
        <w:jc w:val="both"/>
        <w:rPr>
          <w:rFonts w:cstheme="minorHAnsi"/>
        </w:rPr>
      </w:pPr>
    </w:p>
    <w:p w:rsidR="00502754" w:rsidRPr="0050275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S</w:t>
      </w:r>
      <w:r w:rsidR="00294F15" w:rsidRPr="004760E4">
        <w:rPr>
          <w:rFonts w:cstheme="minorHAnsi"/>
          <w:b/>
          <w:bCs/>
        </w:rPr>
        <w:t>ustentabilidad y reciclaje</w:t>
      </w:r>
      <w:r w:rsidR="00D25058" w:rsidRPr="004760E4">
        <w:rPr>
          <w:rFonts w:cstheme="minorHAnsi"/>
          <w:b/>
          <w:bCs/>
        </w:rPr>
        <w:t>:</w:t>
      </w:r>
    </w:p>
    <w:p w:rsidR="00294F15" w:rsidRPr="00502754" w:rsidRDefault="00294F15" w:rsidP="00502754">
      <w:pPr>
        <w:ind w:left="360"/>
        <w:jc w:val="both"/>
        <w:rPr>
          <w:rFonts w:cstheme="minorHAnsi"/>
        </w:rPr>
      </w:pPr>
      <w:r w:rsidRPr="00502754">
        <w:rPr>
          <w:rFonts w:cstheme="minorHAnsi"/>
        </w:rPr>
        <w:t>Se asignará una calificación extra a aquellos</w:t>
      </w:r>
      <w:r w:rsidR="00502754">
        <w:rPr>
          <w:rFonts w:cstheme="minorHAnsi"/>
        </w:rPr>
        <w:t>(as)</w:t>
      </w:r>
      <w:r w:rsidRPr="00502754">
        <w:rPr>
          <w:rFonts w:cstheme="minorHAnsi"/>
        </w:rPr>
        <w:t xml:space="preserve"> artesano</w:t>
      </w:r>
      <w:r w:rsidR="007B3EAA" w:rsidRPr="00502754">
        <w:rPr>
          <w:rFonts w:cstheme="minorHAnsi"/>
        </w:rPr>
        <w:t>s(as)</w:t>
      </w:r>
      <w:r w:rsidRPr="00502754">
        <w:rPr>
          <w:rFonts w:cstheme="minorHAnsi"/>
        </w:rPr>
        <w:t xml:space="preserve"> que utilicen reciclaje como parte de sus productos.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48"/>
        <w:gridCol w:w="5131"/>
        <w:gridCol w:w="1063"/>
      </w:tblGrid>
      <w:tr w:rsidR="001C3735" w:rsidRPr="006E05B9" w:rsidTr="00DC5D65">
        <w:trPr>
          <w:trHeight w:val="633"/>
        </w:trPr>
        <w:tc>
          <w:tcPr>
            <w:tcW w:w="2448" w:type="dxa"/>
          </w:tcPr>
          <w:p w:rsidR="001C3735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B67764">
              <w:rPr>
                <w:rFonts w:cstheme="minorHAnsi"/>
                <w:b/>
                <w:bCs/>
              </w:rPr>
              <w:t>USTENTABILIDAD</w:t>
            </w:r>
          </w:p>
          <w:p w:rsidR="00E911E2" w:rsidRPr="006E05B9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 RECICLAJE</w:t>
            </w:r>
          </w:p>
        </w:tc>
        <w:tc>
          <w:tcPr>
            <w:tcW w:w="5131" w:type="dxa"/>
          </w:tcPr>
          <w:p w:rsidR="001C3735" w:rsidRPr="006E05B9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063" w:type="dxa"/>
          </w:tcPr>
          <w:p w:rsidR="001C3735" w:rsidRPr="006E05B9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1C3735" w:rsidRPr="0043762B" w:rsidTr="00DC5D65">
        <w:trPr>
          <w:trHeight w:val="1303"/>
        </w:trPr>
        <w:tc>
          <w:tcPr>
            <w:tcW w:w="2448" w:type="dxa"/>
          </w:tcPr>
          <w:p w:rsidR="001C3735" w:rsidRPr="001A4957" w:rsidRDefault="00E911E2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100% del producto</w:t>
            </w:r>
          </w:p>
        </w:tc>
        <w:tc>
          <w:tcPr>
            <w:tcW w:w="5131" w:type="dxa"/>
          </w:tcPr>
          <w:p w:rsidR="00502754" w:rsidRPr="00092A2B" w:rsidRDefault="0091545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 xml:space="preserve">Producto totalmente sustentable y de materia prima reciclada.  </w:t>
            </w:r>
          </w:p>
          <w:p w:rsidR="001C3735" w:rsidRPr="00092A2B" w:rsidRDefault="0091545F" w:rsidP="00F0590D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>Ej</w:t>
            </w:r>
            <w:r w:rsidR="00502754" w:rsidRPr="00092A2B">
              <w:rPr>
                <w:rFonts w:cstheme="minorHAnsi"/>
              </w:rPr>
              <w:t>. Madera</w:t>
            </w:r>
            <w:r w:rsidR="007720A8" w:rsidRPr="00092A2B">
              <w:rPr>
                <w:rFonts w:cstheme="minorHAnsi"/>
              </w:rPr>
              <w:t xml:space="preserve"> tallada</w:t>
            </w:r>
            <w:r w:rsidR="00502754" w:rsidRPr="00092A2B">
              <w:rPr>
                <w:rFonts w:cstheme="minorHAnsi"/>
              </w:rPr>
              <w:t xml:space="preserve">, lámparas de botellas de vidrio, </w:t>
            </w:r>
            <w:r w:rsidR="00F0590D">
              <w:rPr>
                <w:rFonts w:cstheme="minorHAnsi"/>
              </w:rPr>
              <w:t>llaveros de corcho, etc.</w:t>
            </w:r>
          </w:p>
        </w:tc>
        <w:tc>
          <w:tcPr>
            <w:tcW w:w="1063" w:type="dxa"/>
          </w:tcPr>
          <w:p w:rsidR="001C3735" w:rsidRPr="0043762B" w:rsidRDefault="001C3735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 xml:space="preserve"> 7 puntos</w:t>
            </w:r>
          </w:p>
        </w:tc>
      </w:tr>
      <w:tr w:rsidR="001C3735" w:rsidRPr="0043762B" w:rsidTr="00DC5D65">
        <w:trPr>
          <w:trHeight w:val="633"/>
        </w:trPr>
        <w:tc>
          <w:tcPr>
            <w:tcW w:w="2448" w:type="dxa"/>
          </w:tcPr>
          <w:p w:rsidR="001C3735" w:rsidRPr="001A4957" w:rsidRDefault="00E911E2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50% del producto</w:t>
            </w:r>
          </w:p>
        </w:tc>
        <w:tc>
          <w:tcPr>
            <w:tcW w:w="5131" w:type="dxa"/>
          </w:tcPr>
          <w:p w:rsidR="00502754" w:rsidRPr="00092A2B" w:rsidRDefault="0091545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>Producto medianamente sustentabl</w:t>
            </w:r>
            <w:r w:rsidR="00502754" w:rsidRPr="00092A2B">
              <w:rPr>
                <w:rFonts w:cstheme="minorHAnsi"/>
              </w:rPr>
              <w:t>e y con materia prima reciclada</w:t>
            </w:r>
            <w:r w:rsidR="00092A2B">
              <w:rPr>
                <w:rFonts w:cstheme="minorHAnsi"/>
              </w:rPr>
              <w:t xml:space="preserve"> o que promueva la sustentabilidad.</w:t>
            </w:r>
          </w:p>
          <w:p w:rsidR="00502754" w:rsidRPr="00092A2B" w:rsidRDefault="00502754" w:rsidP="00502754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>Ej.</w:t>
            </w:r>
            <w:r w:rsidR="00F0590D">
              <w:rPr>
                <w:rFonts w:cstheme="minorHAnsi"/>
              </w:rPr>
              <w:t xml:space="preserve"> </w:t>
            </w:r>
            <w:r w:rsidRPr="00092A2B">
              <w:rPr>
                <w:rFonts w:cstheme="minorHAnsi"/>
              </w:rPr>
              <w:t>Botellas de vidrio pintadas, telas reutilizadas intervenidas, entre otros.</w:t>
            </w:r>
          </w:p>
        </w:tc>
        <w:tc>
          <w:tcPr>
            <w:tcW w:w="1063" w:type="dxa"/>
          </w:tcPr>
          <w:p w:rsidR="001C3735" w:rsidRPr="0043762B" w:rsidRDefault="001C3735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5 puntos</w:t>
            </w:r>
          </w:p>
        </w:tc>
      </w:tr>
      <w:tr w:rsidR="001C3735" w:rsidRPr="0043762B" w:rsidTr="00DC5D65">
        <w:trPr>
          <w:trHeight w:val="410"/>
        </w:trPr>
        <w:tc>
          <w:tcPr>
            <w:tcW w:w="2448" w:type="dxa"/>
          </w:tcPr>
          <w:p w:rsidR="001C3735" w:rsidRPr="001A4957" w:rsidRDefault="0091545F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0% del producto</w:t>
            </w:r>
          </w:p>
        </w:tc>
        <w:tc>
          <w:tcPr>
            <w:tcW w:w="5131" w:type="dxa"/>
          </w:tcPr>
          <w:p w:rsidR="00502754" w:rsidRPr="00092A2B" w:rsidRDefault="0091545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 xml:space="preserve">Producto no sustentable, por ende, sin material reciclado. </w:t>
            </w:r>
          </w:p>
          <w:p w:rsidR="001C3735" w:rsidRPr="00092A2B" w:rsidRDefault="00F0590D" w:rsidP="00F0590D">
            <w:pPr>
              <w:spacing w:line="276" w:lineRule="auto"/>
              <w:jc w:val="both"/>
              <w:rPr>
                <w:rFonts w:cstheme="minorHAnsi"/>
              </w:rPr>
            </w:pPr>
            <w:r w:rsidRPr="00EF429C">
              <w:rPr>
                <w:rFonts w:cstheme="minorHAnsi"/>
              </w:rPr>
              <w:t>Ej. Bisutería</w:t>
            </w:r>
            <w:r w:rsidR="00292B85" w:rsidRPr="00EF429C">
              <w:rPr>
                <w:rFonts w:cstheme="minorHAnsi"/>
              </w:rPr>
              <w:t xml:space="preserve">, </w:t>
            </w:r>
            <w:r w:rsidR="004F0472" w:rsidRPr="00EF429C">
              <w:rPr>
                <w:rFonts w:cstheme="minorHAnsi"/>
              </w:rPr>
              <w:t xml:space="preserve">accesorios, </w:t>
            </w:r>
            <w:r>
              <w:rPr>
                <w:rFonts w:cstheme="minorHAnsi"/>
              </w:rPr>
              <w:t>figuras</w:t>
            </w:r>
            <w:r w:rsidR="00A51E73">
              <w:rPr>
                <w:rFonts w:cstheme="minorHAnsi"/>
              </w:rPr>
              <w:t xml:space="preserve">, </w:t>
            </w:r>
            <w:r w:rsidR="004F0472" w:rsidRPr="00EF429C">
              <w:rPr>
                <w:rFonts w:cstheme="minorHAnsi"/>
              </w:rPr>
              <w:t>etc</w:t>
            </w:r>
            <w:r w:rsidR="00EF429C" w:rsidRPr="00EF429C">
              <w:rPr>
                <w:rFonts w:cstheme="minorHAnsi"/>
              </w:rPr>
              <w:t>.</w:t>
            </w:r>
          </w:p>
        </w:tc>
        <w:tc>
          <w:tcPr>
            <w:tcW w:w="1063" w:type="dxa"/>
          </w:tcPr>
          <w:p w:rsidR="001C3735" w:rsidRPr="0043762B" w:rsidRDefault="001C3735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3 punto</w:t>
            </w:r>
          </w:p>
        </w:tc>
      </w:tr>
    </w:tbl>
    <w:p w:rsidR="000C0130" w:rsidRDefault="004760E4" w:rsidP="00855D51">
      <w:pPr>
        <w:jc w:val="both"/>
        <w:rPr>
          <w:rFonts w:cstheme="minorHAnsi"/>
          <w:b/>
          <w:bCs/>
        </w:rPr>
      </w:pPr>
      <w:r w:rsidRPr="004760E4">
        <w:rPr>
          <w:rFonts w:cstheme="minorHAnsi"/>
          <w:b/>
          <w:bCs/>
        </w:rPr>
        <w:t>4</w:t>
      </w:r>
      <w:r w:rsidR="00746662" w:rsidRPr="004760E4">
        <w:rPr>
          <w:rFonts w:cstheme="minorHAnsi"/>
          <w:b/>
          <w:bCs/>
        </w:rPr>
        <w:t>.- Evaluación</w:t>
      </w:r>
      <w:r>
        <w:rPr>
          <w:rFonts w:cstheme="minorHAnsi"/>
          <w:b/>
          <w:bCs/>
        </w:rPr>
        <w:t>:</w:t>
      </w:r>
    </w:p>
    <w:p w:rsidR="00746662" w:rsidRPr="003A3064" w:rsidRDefault="00746662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El equipo revisor de la feria dispondrá de</w:t>
      </w:r>
      <w:r w:rsidR="00DA2691">
        <w:rPr>
          <w:rFonts w:cstheme="minorHAnsi"/>
        </w:rPr>
        <w:t xml:space="preserve"> dos días para </w:t>
      </w:r>
      <w:r w:rsidR="000C0130">
        <w:rPr>
          <w:rFonts w:cstheme="minorHAnsi"/>
        </w:rPr>
        <w:t>analizar</w:t>
      </w:r>
      <w:r w:rsidRPr="003A3064">
        <w:rPr>
          <w:rFonts w:cstheme="minorHAnsi"/>
        </w:rPr>
        <w:t xml:space="preserve"> los antecedentes entregados y asignar las </w:t>
      </w:r>
      <w:r w:rsidR="00134519" w:rsidRPr="003A3064">
        <w:rPr>
          <w:rFonts w:cstheme="minorHAnsi"/>
        </w:rPr>
        <w:t>calificaciones de</w:t>
      </w:r>
      <w:r w:rsidRPr="003A3064">
        <w:rPr>
          <w:rFonts w:cstheme="minorHAnsi"/>
        </w:rPr>
        <w:t xml:space="preserve"> acuerdo a la ficha descrita anteriormente.</w:t>
      </w:r>
    </w:p>
    <w:p w:rsidR="00746662" w:rsidRPr="003A3064" w:rsidRDefault="00746662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Los resultados serán informados por vía telefónica a cada postulante</w:t>
      </w:r>
      <w:r w:rsidR="00F0590D">
        <w:rPr>
          <w:rFonts w:cstheme="minorHAnsi"/>
        </w:rPr>
        <w:t xml:space="preserve"> </w:t>
      </w:r>
      <w:r w:rsidR="00F0590D">
        <w:rPr>
          <w:rFonts w:cstheme="minorHAnsi"/>
          <w:b/>
        </w:rPr>
        <w:t>seleccionado</w:t>
      </w:r>
      <w:r w:rsidRPr="003A3064">
        <w:rPr>
          <w:rFonts w:cstheme="minorHAnsi"/>
        </w:rPr>
        <w:t>, posteriormente se procederá a realizar los procesos internos para habilitar los pagos de permisos.</w:t>
      </w:r>
    </w:p>
    <w:p w:rsidR="000C0130" w:rsidRDefault="00134519" w:rsidP="00855D51">
      <w:pPr>
        <w:jc w:val="both"/>
        <w:rPr>
          <w:rFonts w:cstheme="minorHAnsi"/>
          <w:b/>
          <w:bCs/>
        </w:rPr>
      </w:pPr>
      <w:r w:rsidRPr="00134519">
        <w:rPr>
          <w:rFonts w:cstheme="minorHAnsi"/>
          <w:b/>
          <w:bCs/>
        </w:rPr>
        <w:t>5</w:t>
      </w:r>
      <w:r w:rsidR="00746662" w:rsidRPr="00134519">
        <w:rPr>
          <w:rFonts w:cstheme="minorHAnsi"/>
          <w:b/>
          <w:bCs/>
        </w:rPr>
        <w:t>.- Compromiso Municipal</w:t>
      </w:r>
      <w:r w:rsidRPr="00134519">
        <w:rPr>
          <w:rFonts w:cstheme="minorHAnsi"/>
          <w:b/>
          <w:bCs/>
        </w:rPr>
        <w:t>:</w:t>
      </w:r>
    </w:p>
    <w:p w:rsidR="00746662" w:rsidRPr="003A3064" w:rsidRDefault="00746662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 xml:space="preserve">La Feria </w:t>
      </w:r>
      <w:r w:rsidR="00F0590D">
        <w:rPr>
          <w:rFonts w:cstheme="minorHAnsi"/>
        </w:rPr>
        <w:t xml:space="preserve">de expositores de la Fiesta </w:t>
      </w:r>
      <w:r w:rsidR="001A32CF">
        <w:rPr>
          <w:rFonts w:cstheme="minorHAnsi"/>
        </w:rPr>
        <w:t xml:space="preserve">Costumbrista </w:t>
      </w:r>
      <w:proofErr w:type="spellStart"/>
      <w:r w:rsidR="001A32CF">
        <w:rPr>
          <w:rFonts w:cstheme="minorHAnsi"/>
        </w:rPr>
        <w:t>Quintay</w:t>
      </w:r>
      <w:proofErr w:type="spellEnd"/>
      <w:r w:rsidR="001A32CF">
        <w:rPr>
          <w:rFonts w:cstheme="minorHAnsi"/>
        </w:rPr>
        <w:t>-</w:t>
      </w:r>
      <w:proofErr w:type="spellStart"/>
      <w:r w:rsidR="001A32CF">
        <w:rPr>
          <w:rFonts w:cstheme="minorHAnsi"/>
        </w:rPr>
        <w:t>Tuqnuen</w:t>
      </w:r>
      <w:proofErr w:type="spellEnd"/>
      <w:r w:rsidR="001A32CF">
        <w:rPr>
          <w:rFonts w:cstheme="minorHAnsi"/>
        </w:rPr>
        <w:t>-El Batro</w:t>
      </w:r>
      <w:r w:rsidR="00F0590D">
        <w:rPr>
          <w:rFonts w:cstheme="minorHAnsi"/>
        </w:rPr>
        <w:t xml:space="preserve">, se llevará a cabo en </w:t>
      </w:r>
      <w:r w:rsidR="001A32CF">
        <w:rPr>
          <w:rFonts w:cstheme="minorHAnsi"/>
        </w:rPr>
        <w:t xml:space="preserve">la Plaza de </w:t>
      </w:r>
      <w:proofErr w:type="spellStart"/>
      <w:r w:rsidR="001A32CF">
        <w:rPr>
          <w:rFonts w:cstheme="minorHAnsi"/>
        </w:rPr>
        <w:t>Quintay</w:t>
      </w:r>
      <w:proofErr w:type="spellEnd"/>
      <w:r w:rsidR="001A32CF">
        <w:rPr>
          <w:rFonts w:cstheme="minorHAnsi"/>
        </w:rPr>
        <w:t xml:space="preserve"> y sus alrededores</w:t>
      </w:r>
      <w:r w:rsidRPr="003A3064">
        <w:rPr>
          <w:rFonts w:cstheme="minorHAnsi"/>
        </w:rPr>
        <w:t xml:space="preserve">, a través de la disposición de </w:t>
      </w:r>
      <w:r w:rsidR="001A32CF">
        <w:rPr>
          <w:rFonts w:cstheme="minorHAnsi"/>
        </w:rPr>
        <w:t>20</w:t>
      </w:r>
      <w:r w:rsidRPr="003A3064">
        <w:rPr>
          <w:rFonts w:cstheme="minorHAnsi"/>
        </w:rPr>
        <w:t xml:space="preserve"> stands que serán de características idóneas, en cuanto a estética, comodidad</w:t>
      </w:r>
      <w:r w:rsidR="00E10666">
        <w:rPr>
          <w:rFonts w:cstheme="minorHAnsi"/>
        </w:rPr>
        <w:t>,</w:t>
      </w:r>
      <w:r w:rsidR="00F0590D">
        <w:rPr>
          <w:rFonts w:cstheme="minorHAnsi"/>
        </w:rPr>
        <w:t xml:space="preserve"> </w:t>
      </w:r>
      <w:r w:rsidR="00E10666">
        <w:rPr>
          <w:rFonts w:cstheme="minorHAnsi"/>
        </w:rPr>
        <w:t>seguridad y</w:t>
      </w:r>
      <w:r w:rsidR="006171D1" w:rsidRPr="003A3064">
        <w:rPr>
          <w:rFonts w:cstheme="minorHAnsi"/>
        </w:rPr>
        <w:t xml:space="preserve"> con</w:t>
      </w:r>
      <w:r w:rsidRPr="003A3064">
        <w:rPr>
          <w:rFonts w:cstheme="minorHAnsi"/>
        </w:rPr>
        <w:t xml:space="preserve"> enfoque de</w:t>
      </w:r>
      <w:r w:rsidR="00004CF6">
        <w:rPr>
          <w:rFonts w:cstheme="minorHAnsi"/>
        </w:rPr>
        <w:t xml:space="preserve"> calidad turística.</w:t>
      </w:r>
      <w:r w:rsidR="00F0590D">
        <w:rPr>
          <w:rFonts w:cstheme="minorHAnsi"/>
        </w:rPr>
        <w:t xml:space="preserve"> </w:t>
      </w:r>
      <w:r w:rsidR="00004CF6" w:rsidRPr="003A3064">
        <w:rPr>
          <w:rFonts w:cstheme="minorHAnsi"/>
        </w:rPr>
        <w:t>Estos</w:t>
      </w:r>
      <w:r w:rsidRPr="003A3064">
        <w:rPr>
          <w:rFonts w:cstheme="minorHAnsi"/>
        </w:rPr>
        <w:t xml:space="preserve"> contarán con las siguientes características:</w:t>
      </w:r>
    </w:p>
    <w:p w:rsidR="000D64BE" w:rsidRPr="001A32CF" w:rsidRDefault="000D64BE" w:rsidP="001A32CF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716AFC">
        <w:rPr>
          <w:rFonts w:ascii="Calibri" w:hAnsi="Calibri" w:cs="Calibri"/>
          <w:color w:val="000000"/>
        </w:rPr>
        <w:t xml:space="preserve">Stand </w:t>
      </w:r>
      <w:r w:rsidR="001A32CF">
        <w:rPr>
          <w:rFonts w:ascii="Calibri" w:hAnsi="Calibri" w:cs="Calibri"/>
          <w:color w:val="000000"/>
        </w:rPr>
        <w:t xml:space="preserve">de </w:t>
      </w:r>
      <w:r w:rsidR="001A32CF" w:rsidRPr="001A32CF">
        <w:rPr>
          <w:rFonts w:ascii="Calibri" w:hAnsi="Calibri" w:cs="Calibri"/>
          <w:color w:val="000000"/>
        </w:rPr>
        <w:t>2</w:t>
      </w:r>
      <w:r w:rsidR="001A32CF">
        <w:rPr>
          <w:rFonts w:ascii="Calibri" w:hAnsi="Calibri" w:cs="Calibri"/>
          <w:color w:val="000000"/>
        </w:rPr>
        <w:t xml:space="preserve"> </w:t>
      </w:r>
      <w:r w:rsidR="001A32CF" w:rsidRPr="001A32CF">
        <w:rPr>
          <w:rFonts w:ascii="Calibri" w:hAnsi="Calibri" w:cs="Calibri"/>
          <w:color w:val="000000"/>
        </w:rPr>
        <w:t>x</w:t>
      </w:r>
      <w:r w:rsidR="001A32CF">
        <w:rPr>
          <w:rFonts w:ascii="Calibri" w:hAnsi="Calibri" w:cs="Calibri"/>
          <w:color w:val="000000"/>
        </w:rPr>
        <w:t xml:space="preserve"> </w:t>
      </w:r>
      <w:r w:rsidR="001A32CF" w:rsidRPr="001A32CF">
        <w:rPr>
          <w:rFonts w:ascii="Calibri" w:hAnsi="Calibri" w:cs="Calibri"/>
          <w:color w:val="000000"/>
        </w:rPr>
        <w:t>2</w:t>
      </w:r>
      <w:r w:rsidRPr="001A32CF">
        <w:rPr>
          <w:rFonts w:ascii="Calibri" w:hAnsi="Calibri" w:cs="Calibri"/>
          <w:color w:val="000000"/>
        </w:rPr>
        <w:t xml:space="preserve"> con cenefa de </w:t>
      </w:r>
      <w:r w:rsidR="001A32CF" w:rsidRPr="001A32CF">
        <w:rPr>
          <w:rFonts w:ascii="Calibri" w:hAnsi="Calibri" w:cs="Calibri"/>
          <w:color w:val="000000"/>
        </w:rPr>
        <w:t xml:space="preserve">arpillera </w:t>
      </w:r>
      <w:r w:rsidRPr="001A32CF">
        <w:rPr>
          <w:rFonts w:ascii="Calibri" w:hAnsi="Calibri" w:cs="Calibri"/>
          <w:color w:val="000000"/>
        </w:rPr>
        <w:t xml:space="preserve">y separaciones en </w:t>
      </w:r>
      <w:proofErr w:type="spellStart"/>
      <w:r w:rsidRPr="001A32CF">
        <w:rPr>
          <w:rFonts w:ascii="Calibri" w:hAnsi="Calibri" w:cs="Calibri"/>
          <w:color w:val="000000"/>
        </w:rPr>
        <w:t>tri</w:t>
      </w:r>
      <w:r w:rsidR="006171D1" w:rsidRPr="001A32CF">
        <w:rPr>
          <w:rFonts w:ascii="Calibri" w:hAnsi="Calibri" w:cs="Calibri"/>
          <w:color w:val="000000"/>
        </w:rPr>
        <w:t>llaje</w:t>
      </w:r>
      <w:proofErr w:type="spellEnd"/>
      <w:r w:rsidRPr="001A32CF">
        <w:rPr>
          <w:rFonts w:ascii="Calibri" w:hAnsi="Calibri" w:cs="Calibri"/>
          <w:color w:val="000000"/>
        </w:rPr>
        <w:t xml:space="preserve"> de 2x2</w:t>
      </w:r>
    </w:p>
    <w:p w:rsidR="001A32CF" w:rsidRDefault="001A32CF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Ampolleta</w:t>
      </w:r>
    </w:p>
    <w:p w:rsidR="001A32CF" w:rsidRPr="00716AFC" w:rsidRDefault="001A32CF" w:rsidP="001A32CF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716AFC">
        <w:rPr>
          <w:rFonts w:ascii="Calibri" w:hAnsi="Calibri" w:cs="Calibri"/>
        </w:rPr>
        <w:t>Electricidad</w:t>
      </w:r>
    </w:p>
    <w:p w:rsidR="001A32CF" w:rsidRDefault="001A32CF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Trovicel</w:t>
      </w:r>
      <w:proofErr w:type="spellEnd"/>
      <w:r>
        <w:rPr>
          <w:rFonts w:ascii="Calibri" w:hAnsi="Calibri" w:cs="Calibri"/>
          <w:color w:val="000000"/>
        </w:rPr>
        <w:t xml:space="preserve"> con nombre del emprendimiento</w:t>
      </w:r>
    </w:p>
    <w:p w:rsidR="000D64BE" w:rsidRPr="00716AFC" w:rsidRDefault="001A32CF" w:rsidP="001A32CF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Atril madera exhibidor</w:t>
      </w:r>
    </w:p>
    <w:p w:rsidR="001A32CF" w:rsidRDefault="001A32CF" w:rsidP="00855D51">
      <w:pPr>
        <w:jc w:val="both"/>
        <w:rPr>
          <w:rFonts w:cstheme="minorHAnsi"/>
        </w:rPr>
      </w:pPr>
    </w:p>
    <w:p w:rsidR="00746662" w:rsidRPr="003A3064" w:rsidRDefault="003B11B7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Adicionales</w:t>
      </w:r>
      <w:r w:rsidR="000D64BE">
        <w:rPr>
          <w:rFonts w:cstheme="minorHAnsi"/>
        </w:rPr>
        <w:t>:</w:t>
      </w:r>
    </w:p>
    <w:p w:rsidR="004B780A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Equipo de coordinación</w:t>
      </w:r>
    </w:p>
    <w:p w:rsidR="003B11B7" w:rsidRDefault="005A0F0B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Show Artístico</w:t>
      </w:r>
    </w:p>
    <w:p w:rsidR="005A0F0B" w:rsidRPr="000D64BE" w:rsidRDefault="005A0F0B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Animador </w:t>
      </w:r>
    </w:p>
    <w:p w:rsidR="002C79E1" w:rsidRPr="000D64BE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0D64BE">
        <w:rPr>
          <w:rFonts w:cstheme="minorHAnsi"/>
        </w:rPr>
        <w:t>Difusión en redes sociales</w:t>
      </w:r>
      <w:r w:rsidR="000D64BE" w:rsidRPr="000D64BE">
        <w:rPr>
          <w:rFonts w:cstheme="minorHAnsi"/>
        </w:rPr>
        <w:t xml:space="preserve">, </w:t>
      </w:r>
      <w:r w:rsidRPr="000D64BE">
        <w:rPr>
          <w:rFonts w:cstheme="minorHAnsi"/>
        </w:rPr>
        <w:t>medios de comunicación locales</w:t>
      </w:r>
      <w:r w:rsidR="000D64BE" w:rsidRPr="000D64BE">
        <w:rPr>
          <w:rFonts w:cstheme="minorHAnsi"/>
        </w:rPr>
        <w:t xml:space="preserve"> </w:t>
      </w:r>
      <w:r w:rsidR="005A0F0B">
        <w:rPr>
          <w:rFonts w:cstheme="minorHAnsi"/>
        </w:rPr>
        <w:t>y regionales</w:t>
      </w:r>
    </w:p>
    <w:p w:rsidR="002C79E1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0D64BE">
        <w:rPr>
          <w:rFonts w:cstheme="minorHAnsi"/>
        </w:rPr>
        <w:t>Limpieza, mantención y orden en el espacio donde se realizará la Feria Artesanal</w:t>
      </w:r>
    </w:p>
    <w:p w:rsidR="001A32CF" w:rsidRDefault="001A32CF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Zona lactancia y descanso Adulto mayor</w:t>
      </w:r>
    </w:p>
    <w:p w:rsidR="001A32CF" w:rsidRDefault="001A32CF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Agua</w:t>
      </w:r>
    </w:p>
    <w:p w:rsidR="001A32CF" w:rsidRPr="000D64BE" w:rsidRDefault="001A32CF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Retiro de basura</w:t>
      </w:r>
    </w:p>
    <w:p w:rsidR="00E10666" w:rsidRDefault="00805E47" w:rsidP="00855D51">
      <w:pPr>
        <w:jc w:val="both"/>
        <w:rPr>
          <w:rFonts w:cstheme="minorHAnsi"/>
          <w:b/>
          <w:bCs/>
        </w:rPr>
      </w:pPr>
      <w:r w:rsidRPr="00805E47">
        <w:rPr>
          <w:rFonts w:cstheme="minorHAnsi"/>
          <w:b/>
          <w:bCs/>
        </w:rPr>
        <w:t>6</w:t>
      </w:r>
      <w:r w:rsidR="003B11B7" w:rsidRPr="00805E47">
        <w:rPr>
          <w:rFonts w:cstheme="minorHAnsi"/>
          <w:b/>
          <w:bCs/>
        </w:rPr>
        <w:t>.- Compromiso de expositores</w:t>
      </w:r>
      <w:r w:rsidRPr="00805E47">
        <w:rPr>
          <w:rFonts w:cstheme="minorHAnsi"/>
          <w:b/>
          <w:bCs/>
        </w:rPr>
        <w:t>:</w:t>
      </w:r>
    </w:p>
    <w:p w:rsidR="003B11B7" w:rsidRPr="003A3064" w:rsidRDefault="003B11B7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 xml:space="preserve">Los </w:t>
      </w:r>
      <w:r w:rsidR="005A0F0B">
        <w:rPr>
          <w:rFonts w:cstheme="minorHAnsi"/>
        </w:rPr>
        <w:t>expositores</w:t>
      </w:r>
      <w:r w:rsidRPr="003A3064">
        <w:rPr>
          <w:rFonts w:cstheme="minorHAnsi"/>
        </w:rPr>
        <w:t xml:space="preserve"> seleccionados deberán respetar las normativas impuestas por la comisión organizadora:</w:t>
      </w:r>
    </w:p>
    <w:p w:rsidR="00E10666" w:rsidRPr="00E10666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</w:rPr>
      </w:pPr>
      <w:r w:rsidRPr="000108AA">
        <w:rPr>
          <w:rFonts w:cstheme="minorHAnsi"/>
          <w:b/>
          <w:bCs/>
        </w:rPr>
        <w:t>Horarios:</w:t>
      </w:r>
    </w:p>
    <w:p w:rsidR="003B11B7" w:rsidRPr="00716AFC" w:rsidRDefault="00D164D4" w:rsidP="00E10666">
      <w:pPr>
        <w:pStyle w:val="Prrafodelista"/>
        <w:ind w:left="426"/>
        <w:jc w:val="both"/>
        <w:rPr>
          <w:rFonts w:cstheme="minorHAnsi"/>
        </w:rPr>
      </w:pPr>
      <w:r w:rsidRPr="00716AFC">
        <w:rPr>
          <w:rFonts w:cstheme="minorHAnsi"/>
        </w:rPr>
        <w:t>E</w:t>
      </w:r>
      <w:r w:rsidR="003C526D" w:rsidRPr="00716AFC">
        <w:rPr>
          <w:rFonts w:cstheme="minorHAnsi"/>
        </w:rPr>
        <w:t xml:space="preserve">s </w:t>
      </w:r>
      <w:r w:rsidR="00882842" w:rsidRPr="00716AFC">
        <w:rPr>
          <w:rFonts w:cstheme="minorHAnsi"/>
        </w:rPr>
        <w:t>imprescindible respetar</w:t>
      </w:r>
      <w:r w:rsidR="003B11B7" w:rsidRPr="00716AFC">
        <w:rPr>
          <w:rFonts w:cstheme="minorHAnsi"/>
        </w:rPr>
        <w:t xml:space="preserve"> los horarios de </w:t>
      </w:r>
      <w:r w:rsidR="000108AA" w:rsidRPr="00716AFC">
        <w:rPr>
          <w:rFonts w:cstheme="minorHAnsi"/>
        </w:rPr>
        <w:t xml:space="preserve">montaje, </w:t>
      </w:r>
      <w:r w:rsidR="003B11B7" w:rsidRPr="00716AFC">
        <w:rPr>
          <w:rFonts w:cstheme="minorHAnsi"/>
        </w:rPr>
        <w:t>apertura y cierre</w:t>
      </w:r>
      <w:r w:rsidR="00E10666" w:rsidRPr="00716AFC">
        <w:rPr>
          <w:rFonts w:cstheme="minorHAnsi"/>
        </w:rPr>
        <w:t xml:space="preserve"> establecidos por la comisión organizadora.</w:t>
      </w:r>
    </w:p>
    <w:p w:rsidR="000108AA" w:rsidRPr="00716AFC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716AFC">
        <w:rPr>
          <w:rFonts w:cstheme="minorHAnsi"/>
        </w:rPr>
        <w:t>Mont</w:t>
      </w:r>
      <w:r w:rsidR="00E10666" w:rsidRPr="00716AFC">
        <w:rPr>
          <w:rFonts w:cstheme="minorHAnsi"/>
        </w:rPr>
        <w:t>aje a contar de las 09:00 horas.</w:t>
      </w:r>
    </w:p>
    <w:p w:rsidR="003B11B7" w:rsidRPr="00716AFC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716AFC">
        <w:rPr>
          <w:rFonts w:cstheme="minorHAnsi"/>
        </w:rPr>
        <w:t>In</w:t>
      </w:r>
      <w:r w:rsidR="003B11B7" w:rsidRPr="00716AFC">
        <w:rPr>
          <w:rFonts w:cstheme="minorHAnsi"/>
        </w:rPr>
        <w:t xml:space="preserve">stalado </w:t>
      </w:r>
      <w:r w:rsidRPr="00716AFC">
        <w:rPr>
          <w:rFonts w:cstheme="minorHAnsi"/>
        </w:rPr>
        <w:t>y en completo funcionamiento a</w:t>
      </w:r>
      <w:r w:rsidR="005A0F0B" w:rsidRPr="00716AFC">
        <w:rPr>
          <w:rFonts w:cstheme="minorHAnsi"/>
        </w:rPr>
        <w:t xml:space="preserve"> </w:t>
      </w:r>
      <w:r w:rsidRPr="00716AFC">
        <w:rPr>
          <w:rFonts w:cstheme="minorHAnsi"/>
        </w:rPr>
        <w:t>las 11:00</w:t>
      </w:r>
      <w:r w:rsidR="003B11B7" w:rsidRPr="00716AFC">
        <w:rPr>
          <w:rFonts w:cstheme="minorHAnsi"/>
        </w:rPr>
        <w:t xml:space="preserve"> horas</w:t>
      </w:r>
      <w:r w:rsidR="00E10666" w:rsidRPr="00716AFC">
        <w:rPr>
          <w:rFonts w:cstheme="minorHAnsi"/>
        </w:rPr>
        <w:t>.</w:t>
      </w:r>
    </w:p>
    <w:p w:rsidR="003B11B7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716AFC">
        <w:rPr>
          <w:rFonts w:cstheme="minorHAnsi"/>
        </w:rPr>
        <w:t xml:space="preserve">Realizar el cierre a las </w:t>
      </w:r>
      <w:r w:rsidR="000108AA" w:rsidRPr="00716AFC">
        <w:rPr>
          <w:rFonts w:cstheme="minorHAnsi"/>
        </w:rPr>
        <w:t>20:00 horas</w:t>
      </w:r>
      <w:r w:rsidRPr="00716AFC">
        <w:rPr>
          <w:rFonts w:cstheme="minorHAnsi"/>
        </w:rPr>
        <w:t xml:space="preserve"> (no antes</w:t>
      </w:r>
      <w:r w:rsidR="00F407AA">
        <w:rPr>
          <w:rFonts w:cstheme="minorHAnsi"/>
        </w:rPr>
        <w:t xml:space="preserve"> ni después</w:t>
      </w:r>
      <w:r w:rsidR="004D1EBF" w:rsidRPr="00716AFC">
        <w:rPr>
          <w:rFonts w:cstheme="minorHAnsi"/>
        </w:rPr>
        <w:t>)</w:t>
      </w:r>
      <w:r w:rsidR="00F407AA">
        <w:rPr>
          <w:rFonts w:cstheme="minorHAnsi"/>
        </w:rPr>
        <w:t>}</w:t>
      </w:r>
    </w:p>
    <w:p w:rsidR="00F407AA" w:rsidRPr="00F407AA" w:rsidRDefault="00F407AA" w:rsidP="00F407AA">
      <w:pPr>
        <w:ind w:left="360"/>
        <w:jc w:val="both"/>
        <w:rPr>
          <w:rFonts w:cstheme="minorHAnsi"/>
          <w:b/>
          <w:i/>
        </w:rPr>
      </w:pPr>
      <w:r w:rsidRPr="00F407AA">
        <w:rPr>
          <w:rFonts w:cstheme="minorHAnsi"/>
          <w:b/>
          <w:i/>
        </w:rPr>
        <w:lastRenderedPageBreak/>
        <w:t>Electrificación:</w:t>
      </w:r>
      <w:r>
        <w:rPr>
          <w:rFonts w:cstheme="minorHAnsi"/>
          <w:b/>
          <w:i/>
        </w:rPr>
        <w:t xml:space="preserve"> </w:t>
      </w:r>
      <w:r w:rsidRPr="00F407AA">
        <w:rPr>
          <w:rFonts w:cstheme="minorHAnsi"/>
          <w:b/>
          <w:i/>
        </w:rPr>
        <w:t xml:space="preserve">Como parte del protocolo, ningún expositor debe conectarse a la red de corriente hasta que el técnico en electricidad y equipo de producción de la orden.  De infringirse esta norma, la Ilustre Municipalidad de Casablanca no se hará responsable por </w:t>
      </w:r>
      <w:proofErr w:type="spellStart"/>
      <w:r w:rsidRPr="00F407AA">
        <w:rPr>
          <w:rFonts w:cstheme="minorHAnsi"/>
          <w:b/>
          <w:i/>
        </w:rPr>
        <w:t>dañor</w:t>
      </w:r>
      <w:proofErr w:type="spellEnd"/>
      <w:r w:rsidRPr="00F407AA">
        <w:rPr>
          <w:rFonts w:cstheme="minorHAnsi"/>
          <w:b/>
          <w:i/>
        </w:rPr>
        <w:t>.</w:t>
      </w:r>
    </w:p>
    <w:p w:rsidR="003B11B7" w:rsidRPr="00716AFC" w:rsidRDefault="003B11B7" w:rsidP="00855D51">
      <w:pPr>
        <w:pStyle w:val="Prrafodelista"/>
        <w:jc w:val="both"/>
        <w:rPr>
          <w:rFonts w:cstheme="minorHAnsi"/>
        </w:rPr>
      </w:pPr>
    </w:p>
    <w:p w:rsidR="00E10666" w:rsidRPr="00716AFC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</w:rPr>
      </w:pPr>
      <w:r w:rsidRPr="00716AFC">
        <w:rPr>
          <w:rFonts w:cstheme="minorHAnsi"/>
          <w:b/>
          <w:bCs/>
        </w:rPr>
        <w:t>Cumpli</w:t>
      </w:r>
      <w:r w:rsidR="00E10666" w:rsidRPr="00716AFC">
        <w:rPr>
          <w:rFonts w:cstheme="minorHAnsi"/>
          <w:b/>
          <w:bCs/>
        </w:rPr>
        <w:t>miento</w:t>
      </w:r>
      <w:r w:rsidR="004B780A" w:rsidRPr="00716AFC">
        <w:rPr>
          <w:rFonts w:cstheme="minorHAnsi"/>
          <w:b/>
          <w:bCs/>
        </w:rPr>
        <w:t xml:space="preserve"> </w:t>
      </w:r>
      <w:r w:rsidR="003B11B7" w:rsidRPr="00716AFC">
        <w:rPr>
          <w:rFonts w:cstheme="minorHAnsi"/>
          <w:b/>
          <w:bCs/>
        </w:rPr>
        <w:t>Medidas Covid-19</w:t>
      </w:r>
      <w:r w:rsidR="00AF01BF" w:rsidRPr="00716AFC">
        <w:rPr>
          <w:rFonts w:cstheme="minorHAnsi"/>
          <w:b/>
          <w:bCs/>
        </w:rPr>
        <w:t xml:space="preserve">: </w:t>
      </w:r>
    </w:p>
    <w:p w:rsidR="003B11B7" w:rsidRPr="00AF01BF" w:rsidRDefault="003B11B7" w:rsidP="00E10666">
      <w:pPr>
        <w:pStyle w:val="Prrafodelista"/>
        <w:ind w:left="426"/>
        <w:jc w:val="both"/>
        <w:rPr>
          <w:rFonts w:cstheme="minorHAnsi"/>
        </w:rPr>
      </w:pPr>
      <w:r w:rsidRPr="00716AFC">
        <w:rPr>
          <w:rFonts w:cstheme="minorHAnsi"/>
        </w:rPr>
        <w:t xml:space="preserve">Procurar </w:t>
      </w:r>
      <w:r w:rsidR="004B780A" w:rsidRPr="00716AFC">
        <w:rPr>
          <w:rFonts w:cstheme="minorHAnsi"/>
        </w:rPr>
        <w:t>el resguardo de</w:t>
      </w:r>
      <w:r w:rsidRPr="00716AFC">
        <w:rPr>
          <w:rFonts w:cstheme="minorHAnsi"/>
        </w:rPr>
        <w:t xml:space="preserve"> la salud propia como expositor, así como también</w:t>
      </w:r>
      <w:r w:rsidRPr="00AF01BF">
        <w:rPr>
          <w:rFonts w:cstheme="minorHAnsi"/>
        </w:rPr>
        <w:t xml:space="preserve"> las del público.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>Usar siempre mascarilla (correctamente colocada)</w:t>
      </w:r>
      <w:r w:rsidR="00763B31" w:rsidRPr="003A3064">
        <w:rPr>
          <w:rFonts w:cstheme="minorHAnsi"/>
        </w:rPr>
        <w:t>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 xml:space="preserve">Disponer de </w:t>
      </w:r>
      <w:r w:rsidR="00E10666">
        <w:rPr>
          <w:rFonts w:cstheme="minorHAnsi"/>
        </w:rPr>
        <w:t>a</w:t>
      </w:r>
      <w:r w:rsidR="00763B31" w:rsidRPr="003A3064">
        <w:rPr>
          <w:rFonts w:cstheme="minorHAnsi"/>
        </w:rPr>
        <w:t>lcohol</w:t>
      </w:r>
      <w:r w:rsidR="00E10666">
        <w:rPr>
          <w:rFonts w:cstheme="minorHAnsi"/>
        </w:rPr>
        <w:t xml:space="preserve"> g</w:t>
      </w:r>
      <w:r w:rsidRPr="003A3064">
        <w:rPr>
          <w:rFonts w:cstheme="minorHAnsi"/>
        </w:rPr>
        <w:t xml:space="preserve">el o </w:t>
      </w:r>
      <w:r w:rsidR="00E10666">
        <w:rPr>
          <w:rFonts w:cstheme="minorHAnsi"/>
        </w:rPr>
        <w:t>a</w:t>
      </w:r>
      <w:r w:rsidRPr="003A3064">
        <w:rPr>
          <w:rFonts w:cstheme="minorHAnsi"/>
        </w:rPr>
        <w:t xml:space="preserve">lcohol </w:t>
      </w:r>
      <w:r w:rsidR="003406F6" w:rsidRPr="003A3064">
        <w:rPr>
          <w:rFonts w:cstheme="minorHAnsi"/>
        </w:rPr>
        <w:t>líquido</w:t>
      </w:r>
      <w:r w:rsidRPr="003A3064">
        <w:rPr>
          <w:rFonts w:cstheme="minorHAnsi"/>
        </w:rPr>
        <w:t xml:space="preserve"> en cada stand</w:t>
      </w:r>
      <w:r w:rsidR="00763B31" w:rsidRPr="003A3064">
        <w:rPr>
          <w:rFonts w:cstheme="minorHAnsi"/>
        </w:rPr>
        <w:t>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>Mantener al menos un metro de distancia con el público</w:t>
      </w:r>
      <w:r w:rsidR="00763B31" w:rsidRPr="003A3064">
        <w:rPr>
          <w:rFonts w:cstheme="minorHAnsi"/>
        </w:rPr>
        <w:t>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>Procurar desinfectar constantemente, especialmente cuando se manipula dinero</w:t>
      </w:r>
      <w:r w:rsidR="00763B31" w:rsidRPr="003A3064">
        <w:rPr>
          <w:rFonts w:cstheme="minorHAnsi"/>
        </w:rPr>
        <w:t>.</w:t>
      </w:r>
    </w:p>
    <w:p w:rsidR="00763B31" w:rsidRDefault="00763B31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 xml:space="preserve">Todos los expositores que permanezcan en </w:t>
      </w:r>
      <w:r w:rsidR="003406F6" w:rsidRPr="003A3064">
        <w:rPr>
          <w:rFonts w:cstheme="minorHAnsi"/>
        </w:rPr>
        <w:t>los stands</w:t>
      </w:r>
      <w:r w:rsidRPr="003A3064">
        <w:rPr>
          <w:rFonts w:cstheme="minorHAnsi"/>
        </w:rPr>
        <w:t>, deben tener todas sus dosis de vacunación al día.</w:t>
      </w:r>
    </w:p>
    <w:p w:rsidR="002C79E1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Pase de Movilidad</w:t>
      </w:r>
      <w:r w:rsidR="00E10666">
        <w:rPr>
          <w:rFonts w:cstheme="minorHAnsi"/>
        </w:rPr>
        <w:t>.</w:t>
      </w:r>
    </w:p>
    <w:p w:rsidR="002C79E1" w:rsidRPr="003A3064" w:rsidRDefault="002C79E1" w:rsidP="00855D51">
      <w:pPr>
        <w:pStyle w:val="Prrafodelista"/>
        <w:jc w:val="both"/>
        <w:rPr>
          <w:rFonts w:cstheme="minorHAnsi"/>
        </w:rPr>
      </w:pPr>
    </w:p>
    <w:p w:rsidR="00E10666" w:rsidRPr="00E10666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</w:rPr>
      </w:pPr>
      <w:r w:rsidRPr="00144F83">
        <w:rPr>
          <w:rFonts w:cstheme="minorHAnsi"/>
          <w:b/>
          <w:bCs/>
        </w:rPr>
        <w:t>Convivencia</w:t>
      </w:r>
      <w:r w:rsidR="00AF01BF" w:rsidRPr="00144F83">
        <w:rPr>
          <w:rFonts w:cstheme="minorHAnsi"/>
          <w:b/>
          <w:bCs/>
        </w:rPr>
        <w:t>:</w:t>
      </w:r>
    </w:p>
    <w:p w:rsidR="00B121BE" w:rsidRDefault="003B11B7" w:rsidP="00E10666">
      <w:pPr>
        <w:pStyle w:val="Prrafodelista"/>
        <w:ind w:left="426"/>
        <w:jc w:val="both"/>
        <w:rPr>
          <w:rFonts w:cstheme="minorHAnsi"/>
        </w:rPr>
      </w:pPr>
      <w:r w:rsidRPr="00144F83">
        <w:rPr>
          <w:rFonts w:cstheme="minorHAnsi"/>
        </w:rPr>
        <w:t>Se solicita a los artesanos mantener siempre trato cordial y disposición para resolver eventualidades que se puedan suscitar</w:t>
      </w:r>
      <w:r w:rsidR="00B121BE" w:rsidRPr="00144F83">
        <w:rPr>
          <w:rFonts w:cstheme="minorHAnsi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144F83" w:rsidRDefault="00E10666" w:rsidP="00E10666">
      <w:pPr>
        <w:pStyle w:val="Prrafodelista"/>
        <w:ind w:left="426"/>
        <w:jc w:val="both"/>
        <w:rPr>
          <w:rFonts w:cstheme="minorHAnsi"/>
        </w:rPr>
      </w:pPr>
    </w:p>
    <w:p w:rsidR="00E10666" w:rsidRPr="00E10666" w:rsidRDefault="00B121BE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</w:rPr>
      </w:pPr>
      <w:r w:rsidRPr="00E10666">
        <w:rPr>
          <w:rFonts w:cstheme="minorHAnsi"/>
          <w:b/>
          <w:bCs/>
        </w:rPr>
        <w:t>Limpieza y orden:</w:t>
      </w:r>
    </w:p>
    <w:p w:rsidR="00B121BE" w:rsidRDefault="00B121BE" w:rsidP="00E10666">
      <w:pPr>
        <w:ind w:left="426"/>
        <w:jc w:val="both"/>
        <w:rPr>
          <w:rFonts w:cstheme="minorHAnsi"/>
        </w:rPr>
      </w:pPr>
      <w:r w:rsidRPr="00E10666">
        <w:rPr>
          <w:rFonts w:cstheme="minorHAnsi"/>
        </w:rPr>
        <w:t xml:space="preserve">Se solicita a cada expositor mantener su espacio limpio y libre de desorden, sin cajas </w:t>
      </w:r>
      <w:r w:rsidR="00144F83" w:rsidRPr="00E10666">
        <w:rPr>
          <w:rFonts w:cstheme="minorHAnsi"/>
        </w:rPr>
        <w:t xml:space="preserve">o basura </w:t>
      </w:r>
      <w:r w:rsidRPr="00E10666">
        <w:rPr>
          <w:rFonts w:cstheme="minorHAnsi"/>
        </w:rPr>
        <w:t xml:space="preserve">a la vista, ya que el foco de esta feria es </w:t>
      </w:r>
      <w:r w:rsidR="003C526D" w:rsidRPr="00E10666">
        <w:rPr>
          <w:rFonts w:cstheme="minorHAnsi"/>
        </w:rPr>
        <w:t>turístico,</w:t>
      </w:r>
      <w:r w:rsidRPr="00E10666">
        <w:rPr>
          <w:rFonts w:cstheme="minorHAnsi"/>
        </w:rPr>
        <w:t xml:space="preserve"> por lo cual debe</w:t>
      </w:r>
      <w:r w:rsidR="00A12144" w:rsidRPr="00E10666">
        <w:rPr>
          <w:rFonts w:cstheme="minorHAnsi"/>
        </w:rPr>
        <w:t>mos velar por entregar la mejor imagen hacia nuestros visitantes.</w:t>
      </w:r>
    </w:p>
    <w:p w:rsidR="004B780A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Pr="004B780A">
        <w:rPr>
          <w:rFonts w:cstheme="minorHAnsi"/>
          <w:b/>
        </w:rPr>
        <w:t xml:space="preserve">ompromiso </w:t>
      </w:r>
      <w:r>
        <w:rPr>
          <w:rFonts w:cstheme="minorHAnsi"/>
          <w:b/>
        </w:rPr>
        <w:t xml:space="preserve">0% residuos </w:t>
      </w:r>
    </w:p>
    <w:p w:rsidR="004B780A" w:rsidRDefault="00B77569" w:rsidP="00B77569">
      <w:pPr>
        <w:ind w:left="502"/>
        <w:jc w:val="both"/>
        <w:rPr>
          <w:rFonts w:cstheme="minorHAnsi"/>
        </w:rPr>
      </w:pPr>
      <w:r>
        <w:rPr>
          <w:rFonts w:cstheme="minorHAnsi"/>
        </w:rPr>
        <w:t xml:space="preserve">Se solicita a todos los expositores la utilización de implementos </w:t>
      </w:r>
      <w:proofErr w:type="spellStart"/>
      <w:r>
        <w:rPr>
          <w:rFonts w:cstheme="minorHAnsi"/>
        </w:rPr>
        <w:t>compostables</w:t>
      </w:r>
      <w:proofErr w:type="spellEnd"/>
      <w:r>
        <w:rPr>
          <w:rFonts w:cstheme="minorHAnsi"/>
        </w:rPr>
        <w:t xml:space="preserve"> y orgánicos que produzcan desechos reutilizables:</w:t>
      </w:r>
    </w:p>
    <w:p w:rsidR="00B77569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Cubiertos de madera</w:t>
      </w:r>
    </w:p>
    <w:p w:rsidR="00043111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Bombillas de cartón o bambú</w:t>
      </w:r>
    </w:p>
    <w:p w:rsidR="00B77569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Platos de cartón</w:t>
      </w:r>
    </w:p>
    <w:p w:rsidR="00B77569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Botellas de vidrio o lata</w:t>
      </w:r>
    </w:p>
    <w:p w:rsidR="00B77569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Otros.</w:t>
      </w:r>
    </w:p>
    <w:p w:rsidR="00B77569" w:rsidRDefault="00B77569" w:rsidP="00B77569">
      <w:pPr>
        <w:pStyle w:val="Prrafodelista"/>
        <w:jc w:val="both"/>
        <w:rPr>
          <w:rFonts w:cstheme="minorHAnsi"/>
        </w:rPr>
      </w:pPr>
    </w:p>
    <w:p w:rsidR="00B77569" w:rsidRPr="00B77569" w:rsidRDefault="00B77569" w:rsidP="00B77569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*Se prohíbe la utilización de insumos plásticos.</w:t>
      </w:r>
    </w:p>
    <w:p w:rsidR="004B780A" w:rsidRPr="004B780A" w:rsidRDefault="004B780A" w:rsidP="004B780A">
      <w:pPr>
        <w:pStyle w:val="Prrafodelista"/>
        <w:ind w:left="502"/>
        <w:jc w:val="both"/>
        <w:rPr>
          <w:rFonts w:cstheme="minorHAnsi"/>
          <w:b/>
        </w:rPr>
      </w:pPr>
    </w:p>
    <w:p w:rsidR="00E10666" w:rsidRDefault="00144F83" w:rsidP="00855D51">
      <w:pPr>
        <w:jc w:val="both"/>
        <w:rPr>
          <w:rFonts w:cstheme="minorHAnsi"/>
          <w:b/>
          <w:bCs/>
        </w:rPr>
      </w:pPr>
      <w:r w:rsidRPr="00144F83">
        <w:rPr>
          <w:rFonts w:cstheme="minorHAnsi"/>
          <w:b/>
          <w:bCs/>
        </w:rPr>
        <w:t>7</w:t>
      </w:r>
      <w:r w:rsidR="00763B31" w:rsidRPr="00144F83">
        <w:rPr>
          <w:rFonts w:cstheme="minorHAnsi"/>
          <w:b/>
          <w:bCs/>
        </w:rPr>
        <w:t>.- Permisos y fiscalización</w:t>
      </w:r>
      <w:r w:rsidRPr="00144F83">
        <w:rPr>
          <w:rFonts w:cstheme="minorHAnsi"/>
          <w:b/>
          <w:bCs/>
        </w:rPr>
        <w:t>:</w:t>
      </w:r>
    </w:p>
    <w:p w:rsidR="003C526D" w:rsidRDefault="003C526D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Los expositores seleccionados estarán habilitados para pagar su permiso por </w:t>
      </w:r>
      <w:r w:rsidR="008068C1">
        <w:rPr>
          <w:rFonts w:cstheme="minorHAnsi"/>
        </w:rPr>
        <w:t>el día de la Fiesta</w:t>
      </w:r>
      <w:r>
        <w:rPr>
          <w:rFonts w:cstheme="minorHAnsi"/>
        </w:rPr>
        <w:t xml:space="preserve">, asignados por la comisión. Estos deben ser pagados en las dependencias de Tesorería Municipal, </w:t>
      </w:r>
      <w:r w:rsidR="00144F83" w:rsidRPr="005E5FB2">
        <w:rPr>
          <w:rFonts w:cstheme="minorHAnsi"/>
        </w:rPr>
        <w:t>con al</w:t>
      </w:r>
      <w:r w:rsidRPr="005E5FB2">
        <w:rPr>
          <w:rFonts w:cstheme="minorHAnsi"/>
        </w:rPr>
        <w:t xml:space="preserve"> menos </w:t>
      </w:r>
      <w:r w:rsidR="005E5FB2" w:rsidRPr="005E5FB2">
        <w:rPr>
          <w:rFonts w:cstheme="minorHAnsi"/>
        </w:rPr>
        <w:t>dos</w:t>
      </w:r>
      <w:r w:rsidRPr="005E5FB2">
        <w:rPr>
          <w:rFonts w:cstheme="minorHAnsi"/>
        </w:rPr>
        <w:t xml:space="preserve"> días antes del inicio de la feria.</w:t>
      </w:r>
    </w:p>
    <w:p w:rsidR="003C526D" w:rsidRPr="004B780A" w:rsidRDefault="003C526D" w:rsidP="00855D51">
      <w:pPr>
        <w:jc w:val="both"/>
        <w:rPr>
          <w:rFonts w:cstheme="minorHAnsi"/>
          <w:b/>
        </w:rPr>
      </w:pPr>
      <w:r w:rsidRPr="004B780A">
        <w:rPr>
          <w:rFonts w:cstheme="minorHAnsi"/>
          <w:b/>
        </w:rPr>
        <w:lastRenderedPageBreak/>
        <w:t>El permiso deberá permanecer</w:t>
      </w:r>
      <w:r w:rsidR="00E10666" w:rsidRPr="004B780A">
        <w:rPr>
          <w:rFonts w:cstheme="minorHAnsi"/>
          <w:b/>
        </w:rPr>
        <w:t xml:space="preserve"> siempre</w:t>
      </w:r>
      <w:r w:rsidRPr="004B780A">
        <w:rPr>
          <w:rFonts w:cstheme="minorHAnsi"/>
          <w:b/>
        </w:rPr>
        <w:t xml:space="preserve"> visible en el stand.</w:t>
      </w:r>
    </w:p>
    <w:p w:rsidR="003B11B7" w:rsidRPr="003A3064" w:rsidRDefault="003C526D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Se realizarán </w:t>
      </w:r>
      <w:r w:rsidR="00763B31" w:rsidRPr="003A3064">
        <w:rPr>
          <w:rFonts w:cstheme="minorHAnsi"/>
        </w:rPr>
        <w:t xml:space="preserve">fiscalizaciones </w:t>
      </w:r>
      <w:r w:rsidR="00F933D9">
        <w:rPr>
          <w:rFonts w:cstheme="minorHAnsi"/>
        </w:rPr>
        <w:t>por</w:t>
      </w:r>
      <w:r w:rsidR="008A755A" w:rsidRPr="003A3064">
        <w:rPr>
          <w:rFonts w:cstheme="minorHAnsi"/>
        </w:rPr>
        <w:t xml:space="preserve"> parte de Inspección Municipal y podría eventualmente fiscalizar S</w:t>
      </w:r>
      <w:r w:rsidR="003406F6">
        <w:rPr>
          <w:rFonts w:cstheme="minorHAnsi"/>
        </w:rPr>
        <w:t>ervicio de Impuestos Internos</w:t>
      </w:r>
      <w:r w:rsidR="008A755A" w:rsidRPr="003A3064">
        <w:rPr>
          <w:rFonts w:cstheme="minorHAnsi"/>
        </w:rPr>
        <w:t xml:space="preserve">, por lo que es responsabilidad de cada expositor realizar su tasación esporádica o realizar la entrega de boletas en </w:t>
      </w:r>
      <w:r w:rsidR="009412DE">
        <w:rPr>
          <w:rFonts w:cstheme="minorHAnsi"/>
        </w:rPr>
        <w:t xml:space="preserve">el </w:t>
      </w:r>
      <w:r w:rsidR="008A755A" w:rsidRPr="003A3064">
        <w:rPr>
          <w:rFonts w:cstheme="minorHAnsi"/>
        </w:rPr>
        <w:t>caso que corresponda.</w:t>
      </w:r>
    </w:p>
    <w:p w:rsidR="003B11B7" w:rsidRDefault="00296A7D" w:rsidP="00855D5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8.- </w:t>
      </w:r>
      <w:r w:rsidR="00E16077">
        <w:rPr>
          <w:rFonts w:cstheme="minorHAnsi"/>
          <w:b/>
          <w:bCs/>
        </w:rPr>
        <w:t>Resolución de E</w:t>
      </w:r>
      <w:r>
        <w:rPr>
          <w:rFonts w:cstheme="minorHAnsi"/>
          <w:b/>
          <w:bCs/>
        </w:rPr>
        <w:t>mpate</w:t>
      </w:r>
      <w:r w:rsidR="00E16077">
        <w:rPr>
          <w:rFonts w:cstheme="minorHAnsi"/>
          <w:b/>
          <w:bCs/>
        </w:rPr>
        <w:t>s</w:t>
      </w:r>
    </w:p>
    <w:p w:rsidR="00296A7D" w:rsidRPr="00A3765A" w:rsidRDefault="00296A7D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En caso de que ocurrir un empate en la calificación de expositores, será la comisión organizadora la que </w:t>
      </w:r>
      <w:r w:rsidRPr="00A3765A">
        <w:rPr>
          <w:rFonts w:cstheme="minorHAnsi"/>
        </w:rPr>
        <w:t>discernirá el desempate, según los siguientes criterios.</w:t>
      </w:r>
    </w:p>
    <w:p w:rsidR="00296A7D" w:rsidRPr="00A3765A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A3765A">
        <w:rPr>
          <w:rFonts w:cstheme="minorHAnsi"/>
        </w:rPr>
        <w:t>El Expositor que tenga mayor puntuación en el criterio “Artesano”, si continúa el empate;</w:t>
      </w:r>
    </w:p>
    <w:p w:rsidR="00EB6AD2" w:rsidRPr="00A3765A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A3765A">
        <w:rPr>
          <w:rFonts w:cstheme="minorHAnsi"/>
        </w:rPr>
        <w:t xml:space="preserve">El Expositor que tenga mayor puntuación </w:t>
      </w:r>
      <w:r w:rsidR="00076575" w:rsidRPr="00A3765A">
        <w:rPr>
          <w:rFonts w:cstheme="minorHAnsi"/>
        </w:rPr>
        <w:t xml:space="preserve">en el criterio </w:t>
      </w:r>
      <w:r w:rsidRPr="00A3765A">
        <w:rPr>
          <w:rFonts w:cstheme="minorHAnsi"/>
        </w:rPr>
        <w:t>“Sellos Distintivos”, si continúa el empate;</w:t>
      </w:r>
    </w:p>
    <w:p w:rsidR="00E16077" w:rsidRPr="00A3765A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A3765A">
        <w:rPr>
          <w:rFonts w:cstheme="minorHAnsi"/>
        </w:rPr>
        <w:t xml:space="preserve">El Expositor que tenga mayor puntuación en el criterio </w:t>
      </w:r>
      <w:r w:rsidR="00EB6BD7" w:rsidRPr="00A3765A">
        <w:rPr>
          <w:rFonts w:cstheme="minorHAnsi"/>
        </w:rPr>
        <w:t>“Sustentabilidad y Reciclaje”, si continúa el empate;</w:t>
      </w:r>
    </w:p>
    <w:p w:rsidR="00296A7D" w:rsidRPr="00A3765A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A3765A">
        <w:rPr>
          <w:rFonts w:cstheme="minorHAnsi"/>
        </w:rPr>
        <w:t>Registro Social de Hogares</w:t>
      </w:r>
      <w:r w:rsidR="002F5ECC">
        <w:rPr>
          <w:rFonts w:cstheme="minorHAnsi"/>
        </w:rPr>
        <w:t xml:space="preserve"> </w:t>
      </w:r>
      <w:bookmarkStart w:id="1" w:name="_GoBack"/>
      <w:bookmarkEnd w:id="1"/>
      <w:r w:rsidR="00EB6AD2" w:rsidRPr="00A3765A">
        <w:rPr>
          <w:rFonts w:cstheme="minorHAnsi"/>
        </w:rPr>
        <w:t xml:space="preserve">(menor </w:t>
      </w:r>
      <w:r w:rsidR="003E04BD" w:rsidRPr="00A3765A">
        <w:rPr>
          <w:rFonts w:cstheme="minorHAnsi"/>
        </w:rPr>
        <w:t>porcentaje de vul</w:t>
      </w:r>
      <w:r w:rsidR="00783010" w:rsidRPr="00A3765A">
        <w:rPr>
          <w:rFonts w:cstheme="minorHAnsi"/>
        </w:rPr>
        <w:t>n</w:t>
      </w:r>
      <w:r w:rsidR="003E04BD" w:rsidRPr="00A3765A">
        <w:rPr>
          <w:rFonts w:cstheme="minorHAnsi"/>
        </w:rPr>
        <w:t>erabilidad</w:t>
      </w:r>
      <w:r w:rsidR="00EB6AD2" w:rsidRPr="00A3765A">
        <w:rPr>
          <w:rFonts w:cstheme="minorHAnsi"/>
        </w:rPr>
        <w:t>)</w:t>
      </w:r>
    </w:p>
    <w:p w:rsidR="00B547AF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Y como </w:t>
      </w:r>
      <w:r w:rsidR="008E74CA">
        <w:rPr>
          <w:rFonts w:cstheme="minorHAnsi"/>
        </w:rPr>
        <w:t>última</w:t>
      </w:r>
      <w:r>
        <w:rPr>
          <w:rFonts w:cstheme="minorHAnsi"/>
        </w:rPr>
        <w:t xml:space="preserve"> instancia se evaluará la participación del expositor en otras ferias municipales</w:t>
      </w:r>
      <w:r w:rsidR="00CA6C38">
        <w:rPr>
          <w:rFonts w:cstheme="minorHAnsi"/>
        </w:rPr>
        <w:t>.</w:t>
      </w:r>
    </w:p>
    <w:p w:rsidR="002757BF" w:rsidRDefault="002757BF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Pr="002757BF">
        <w:rPr>
          <w:rFonts w:cstheme="minorHAnsi"/>
          <w:b/>
          <w:bCs/>
        </w:rPr>
        <w:t>Según el protocolo sanitario del Gobierno, el postulante acepta que esta actividad puede ser postergada o suspendida, lo cual, se comunicará con hasta 24 horas de anticipación.</w:t>
      </w:r>
    </w:p>
    <w:p w:rsidR="008E74CA" w:rsidRPr="002757BF" w:rsidRDefault="008E74CA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*Indicar su esquema de Vacunación a la fecha de postulación</w:t>
      </w:r>
    </w:p>
    <w:p w:rsidR="003E04BD" w:rsidRPr="003E04BD" w:rsidRDefault="003E04BD" w:rsidP="00855D51">
      <w:pPr>
        <w:jc w:val="both"/>
        <w:rPr>
          <w:rFonts w:cstheme="minorHAnsi"/>
        </w:rPr>
      </w:pPr>
    </w:p>
    <w:sectPr w:rsidR="003E04BD" w:rsidRPr="003E04BD" w:rsidSect="006F188F">
      <w:headerReference w:type="default" r:id="rId10"/>
      <w:pgSz w:w="11906" w:h="16838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47" w:rsidRDefault="00074947" w:rsidP="003C526D">
      <w:pPr>
        <w:spacing w:after="0" w:line="240" w:lineRule="auto"/>
      </w:pPr>
      <w:r>
        <w:separator/>
      </w:r>
    </w:p>
  </w:endnote>
  <w:endnote w:type="continuationSeparator" w:id="0">
    <w:p w:rsidR="00074947" w:rsidRDefault="00074947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47" w:rsidRDefault="00074947" w:rsidP="003C526D">
      <w:pPr>
        <w:spacing w:after="0" w:line="240" w:lineRule="auto"/>
      </w:pPr>
      <w:r>
        <w:separator/>
      </w:r>
    </w:p>
  </w:footnote>
  <w:footnote w:type="continuationSeparator" w:id="0">
    <w:p w:rsidR="00074947" w:rsidRDefault="00074947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108AA"/>
    <w:rsid w:val="00025A2F"/>
    <w:rsid w:val="000349CC"/>
    <w:rsid w:val="00043111"/>
    <w:rsid w:val="00050383"/>
    <w:rsid w:val="0005496B"/>
    <w:rsid w:val="000565E0"/>
    <w:rsid w:val="000577C7"/>
    <w:rsid w:val="00074259"/>
    <w:rsid w:val="00074947"/>
    <w:rsid w:val="0007599F"/>
    <w:rsid w:val="00076575"/>
    <w:rsid w:val="00082478"/>
    <w:rsid w:val="000835C2"/>
    <w:rsid w:val="000906E3"/>
    <w:rsid w:val="00091884"/>
    <w:rsid w:val="00092A2B"/>
    <w:rsid w:val="000A4F1D"/>
    <w:rsid w:val="000B288F"/>
    <w:rsid w:val="000C0130"/>
    <w:rsid w:val="000C38CD"/>
    <w:rsid w:val="000D64BE"/>
    <w:rsid w:val="000D7F9F"/>
    <w:rsid w:val="000F0027"/>
    <w:rsid w:val="000F1257"/>
    <w:rsid w:val="001006BB"/>
    <w:rsid w:val="00104600"/>
    <w:rsid w:val="00106EAD"/>
    <w:rsid w:val="001079A5"/>
    <w:rsid w:val="00124EA0"/>
    <w:rsid w:val="00134519"/>
    <w:rsid w:val="00141FAC"/>
    <w:rsid w:val="00144D61"/>
    <w:rsid w:val="00144F83"/>
    <w:rsid w:val="00154274"/>
    <w:rsid w:val="001569E2"/>
    <w:rsid w:val="001A0CCB"/>
    <w:rsid w:val="001A32CF"/>
    <w:rsid w:val="001A4957"/>
    <w:rsid w:val="001A5CE8"/>
    <w:rsid w:val="001B0578"/>
    <w:rsid w:val="001B2A36"/>
    <w:rsid w:val="001B47A3"/>
    <w:rsid w:val="001B7217"/>
    <w:rsid w:val="001C3735"/>
    <w:rsid w:val="001D7542"/>
    <w:rsid w:val="001E0BD4"/>
    <w:rsid w:val="001E54E2"/>
    <w:rsid w:val="001E6981"/>
    <w:rsid w:val="00200532"/>
    <w:rsid w:val="00210841"/>
    <w:rsid w:val="00212550"/>
    <w:rsid w:val="00216874"/>
    <w:rsid w:val="00224A82"/>
    <w:rsid w:val="00230AAB"/>
    <w:rsid w:val="00234DBC"/>
    <w:rsid w:val="00237E33"/>
    <w:rsid w:val="00243707"/>
    <w:rsid w:val="00243BD5"/>
    <w:rsid w:val="002605CC"/>
    <w:rsid w:val="002757BF"/>
    <w:rsid w:val="00281A2F"/>
    <w:rsid w:val="00283669"/>
    <w:rsid w:val="00286A29"/>
    <w:rsid w:val="00292B85"/>
    <w:rsid w:val="00294F15"/>
    <w:rsid w:val="00295D72"/>
    <w:rsid w:val="00296A7D"/>
    <w:rsid w:val="002B25EB"/>
    <w:rsid w:val="002B30FE"/>
    <w:rsid w:val="002C0CF5"/>
    <w:rsid w:val="002C6D6C"/>
    <w:rsid w:val="002C79E1"/>
    <w:rsid w:val="002D0322"/>
    <w:rsid w:val="002E17BD"/>
    <w:rsid w:val="002F5ECC"/>
    <w:rsid w:val="003041B4"/>
    <w:rsid w:val="00306BFE"/>
    <w:rsid w:val="00327FF7"/>
    <w:rsid w:val="00333619"/>
    <w:rsid w:val="003406F6"/>
    <w:rsid w:val="00351089"/>
    <w:rsid w:val="003521EA"/>
    <w:rsid w:val="00357E44"/>
    <w:rsid w:val="0037575E"/>
    <w:rsid w:val="00377485"/>
    <w:rsid w:val="003811F7"/>
    <w:rsid w:val="00394D6E"/>
    <w:rsid w:val="00397E97"/>
    <w:rsid w:val="003A249B"/>
    <w:rsid w:val="003A3064"/>
    <w:rsid w:val="003B11B7"/>
    <w:rsid w:val="003B337D"/>
    <w:rsid w:val="003B72D6"/>
    <w:rsid w:val="003B7CD9"/>
    <w:rsid w:val="003C526D"/>
    <w:rsid w:val="003D5B82"/>
    <w:rsid w:val="003D7F81"/>
    <w:rsid w:val="003E04BD"/>
    <w:rsid w:val="003E50D5"/>
    <w:rsid w:val="003E522C"/>
    <w:rsid w:val="003F3F02"/>
    <w:rsid w:val="004018C5"/>
    <w:rsid w:val="00410824"/>
    <w:rsid w:val="0043762B"/>
    <w:rsid w:val="004431F9"/>
    <w:rsid w:val="00451F59"/>
    <w:rsid w:val="0046792E"/>
    <w:rsid w:val="0047292A"/>
    <w:rsid w:val="0047364B"/>
    <w:rsid w:val="00474320"/>
    <w:rsid w:val="004760E4"/>
    <w:rsid w:val="00484D67"/>
    <w:rsid w:val="00485452"/>
    <w:rsid w:val="00493E46"/>
    <w:rsid w:val="00496891"/>
    <w:rsid w:val="004A67DE"/>
    <w:rsid w:val="004B780A"/>
    <w:rsid w:val="004D1EBF"/>
    <w:rsid w:val="004D356E"/>
    <w:rsid w:val="004E1A73"/>
    <w:rsid w:val="004E3375"/>
    <w:rsid w:val="004E35DE"/>
    <w:rsid w:val="004E5F3C"/>
    <w:rsid w:val="004F0472"/>
    <w:rsid w:val="004F3FAB"/>
    <w:rsid w:val="004F6370"/>
    <w:rsid w:val="005004B3"/>
    <w:rsid w:val="0050190F"/>
    <w:rsid w:val="00501E1B"/>
    <w:rsid w:val="00502754"/>
    <w:rsid w:val="005265F7"/>
    <w:rsid w:val="005268AD"/>
    <w:rsid w:val="005412F9"/>
    <w:rsid w:val="005516AF"/>
    <w:rsid w:val="00554706"/>
    <w:rsid w:val="00573E18"/>
    <w:rsid w:val="00577BE7"/>
    <w:rsid w:val="005A0F0B"/>
    <w:rsid w:val="005A126D"/>
    <w:rsid w:val="005E5FB2"/>
    <w:rsid w:val="006028E8"/>
    <w:rsid w:val="00602A19"/>
    <w:rsid w:val="006160BF"/>
    <w:rsid w:val="006171D1"/>
    <w:rsid w:val="00623C83"/>
    <w:rsid w:val="00632683"/>
    <w:rsid w:val="00632B67"/>
    <w:rsid w:val="00640520"/>
    <w:rsid w:val="006431E4"/>
    <w:rsid w:val="006661CC"/>
    <w:rsid w:val="0067249C"/>
    <w:rsid w:val="0068175D"/>
    <w:rsid w:val="006A3BB6"/>
    <w:rsid w:val="006B15B9"/>
    <w:rsid w:val="006B2A8F"/>
    <w:rsid w:val="006B65BB"/>
    <w:rsid w:val="006C4FB2"/>
    <w:rsid w:val="006C50BA"/>
    <w:rsid w:val="006D03EC"/>
    <w:rsid w:val="006E05B9"/>
    <w:rsid w:val="006F188F"/>
    <w:rsid w:val="006F2738"/>
    <w:rsid w:val="006F3698"/>
    <w:rsid w:val="00716AFC"/>
    <w:rsid w:val="00732931"/>
    <w:rsid w:val="007422B4"/>
    <w:rsid w:val="00743EF9"/>
    <w:rsid w:val="00746662"/>
    <w:rsid w:val="00752850"/>
    <w:rsid w:val="00763B31"/>
    <w:rsid w:val="007720A8"/>
    <w:rsid w:val="00772BC9"/>
    <w:rsid w:val="0077316E"/>
    <w:rsid w:val="00777AD9"/>
    <w:rsid w:val="007826A2"/>
    <w:rsid w:val="00783010"/>
    <w:rsid w:val="00783C6C"/>
    <w:rsid w:val="007911C7"/>
    <w:rsid w:val="007935D5"/>
    <w:rsid w:val="007A2094"/>
    <w:rsid w:val="007A3780"/>
    <w:rsid w:val="007A7FD3"/>
    <w:rsid w:val="007B04A5"/>
    <w:rsid w:val="007B09B7"/>
    <w:rsid w:val="007B3EAA"/>
    <w:rsid w:val="007C28F5"/>
    <w:rsid w:val="007E5208"/>
    <w:rsid w:val="007F4AF6"/>
    <w:rsid w:val="007F6824"/>
    <w:rsid w:val="0080454C"/>
    <w:rsid w:val="00805E47"/>
    <w:rsid w:val="008068C1"/>
    <w:rsid w:val="00832D2C"/>
    <w:rsid w:val="00833031"/>
    <w:rsid w:val="00853F63"/>
    <w:rsid w:val="00855D51"/>
    <w:rsid w:val="00855D61"/>
    <w:rsid w:val="008636A4"/>
    <w:rsid w:val="00866612"/>
    <w:rsid w:val="00872610"/>
    <w:rsid w:val="008808DB"/>
    <w:rsid w:val="00882842"/>
    <w:rsid w:val="008831F1"/>
    <w:rsid w:val="0089377A"/>
    <w:rsid w:val="008A4A81"/>
    <w:rsid w:val="008A755A"/>
    <w:rsid w:val="008B4994"/>
    <w:rsid w:val="008C0622"/>
    <w:rsid w:val="008C6B3F"/>
    <w:rsid w:val="008E28EA"/>
    <w:rsid w:val="008E6B6A"/>
    <w:rsid w:val="008E74CA"/>
    <w:rsid w:val="008E7BDF"/>
    <w:rsid w:val="008F4557"/>
    <w:rsid w:val="0091545F"/>
    <w:rsid w:val="009160CB"/>
    <w:rsid w:val="00936F15"/>
    <w:rsid w:val="009412DE"/>
    <w:rsid w:val="00942D2E"/>
    <w:rsid w:val="00955911"/>
    <w:rsid w:val="0095630E"/>
    <w:rsid w:val="0095637D"/>
    <w:rsid w:val="00994178"/>
    <w:rsid w:val="009974D4"/>
    <w:rsid w:val="009B1095"/>
    <w:rsid w:val="009B5639"/>
    <w:rsid w:val="009D01F6"/>
    <w:rsid w:val="00A0143B"/>
    <w:rsid w:val="00A101B1"/>
    <w:rsid w:val="00A102CA"/>
    <w:rsid w:val="00A12144"/>
    <w:rsid w:val="00A20188"/>
    <w:rsid w:val="00A228A2"/>
    <w:rsid w:val="00A25EFB"/>
    <w:rsid w:val="00A3765A"/>
    <w:rsid w:val="00A51E73"/>
    <w:rsid w:val="00A668FF"/>
    <w:rsid w:val="00A67860"/>
    <w:rsid w:val="00A727D7"/>
    <w:rsid w:val="00AA25BC"/>
    <w:rsid w:val="00AA4AF8"/>
    <w:rsid w:val="00AD53B0"/>
    <w:rsid w:val="00AD5DAC"/>
    <w:rsid w:val="00AE5D9D"/>
    <w:rsid w:val="00AE6BF4"/>
    <w:rsid w:val="00AF01BF"/>
    <w:rsid w:val="00AF334F"/>
    <w:rsid w:val="00B121BE"/>
    <w:rsid w:val="00B277BE"/>
    <w:rsid w:val="00B4720B"/>
    <w:rsid w:val="00B511CA"/>
    <w:rsid w:val="00B5351B"/>
    <w:rsid w:val="00B547AF"/>
    <w:rsid w:val="00B64E12"/>
    <w:rsid w:val="00B67764"/>
    <w:rsid w:val="00B72158"/>
    <w:rsid w:val="00B77569"/>
    <w:rsid w:val="00B9514C"/>
    <w:rsid w:val="00BF3CA2"/>
    <w:rsid w:val="00C04632"/>
    <w:rsid w:val="00C057C8"/>
    <w:rsid w:val="00C07831"/>
    <w:rsid w:val="00C16301"/>
    <w:rsid w:val="00C32F2C"/>
    <w:rsid w:val="00C35601"/>
    <w:rsid w:val="00C37FF3"/>
    <w:rsid w:val="00C537D1"/>
    <w:rsid w:val="00C5513D"/>
    <w:rsid w:val="00C60DC7"/>
    <w:rsid w:val="00C74A2D"/>
    <w:rsid w:val="00C8075B"/>
    <w:rsid w:val="00C83654"/>
    <w:rsid w:val="00C91813"/>
    <w:rsid w:val="00C978F2"/>
    <w:rsid w:val="00CA6C38"/>
    <w:rsid w:val="00CA72EE"/>
    <w:rsid w:val="00CB24FC"/>
    <w:rsid w:val="00CB4FFE"/>
    <w:rsid w:val="00CB5CF1"/>
    <w:rsid w:val="00CC49F3"/>
    <w:rsid w:val="00CE7F93"/>
    <w:rsid w:val="00D0295D"/>
    <w:rsid w:val="00D02FAC"/>
    <w:rsid w:val="00D11B30"/>
    <w:rsid w:val="00D164D4"/>
    <w:rsid w:val="00D2062F"/>
    <w:rsid w:val="00D25058"/>
    <w:rsid w:val="00D25E0C"/>
    <w:rsid w:val="00D321FD"/>
    <w:rsid w:val="00D52A5C"/>
    <w:rsid w:val="00D5344C"/>
    <w:rsid w:val="00D53FE0"/>
    <w:rsid w:val="00D61881"/>
    <w:rsid w:val="00D658BC"/>
    <w:rsid w:val="00D819DE"/>
    <w:rsid w:val="00DA2691"/>
    <w:rsid w:val="00DA2ED4"/>
    <w:rsid w:val="00DB1739"/>
    <w:rsid w:val="00DB24D6"/>
    <w:rsid w:val="00DB7661"/>
    <w:rsid w:val="00DD3E50"/>
    <w:rsid w:val="00DD7C7B"/>
    <w:rsid w:val="00DE17AC"/>
    <w:rsid w:val="00DE2144"/>
    <w:rsid w:val="00DE6305"/>
    <w:rsid w:val="00DF2C4D"/>
    <w:rsid w:val="00E06DA6"/>
    <w:rsid w:val="00E07475"/>
    <w:rsid w:val="00E10666"/>
    <w:rsid w:val="00E16077"/>
    <w:rsid w:val="00E21D3A"/>
    <w:rsid w:val="00E26023"/>
    <w:rsid w:val="00E31476"/>
    <w:rsid w:val="00E43785"/>
    <w:rsid w:val="00E543EA"/>
    <w:rsid w:val="00E71C83"/>
    <w:rsid w:val="00E824FF"/>
    <w:rsid w:val="00E82D8B"/>
    <w:rsid w:val="00E836F1"/>
    <w:rsid w:val="00E9045C"/>
    <w:rsid w:val="00E911E2"/>
    <w:rsid w:val="00EA7A49"/>
    <w:rsid w:val="00EB3ABA"/>
    <w:rsid w:val="00EB6AD2"/>
    <w:rsid w:val="00EB6BD7"/>
    <w:rsid w:val="00EC4A4C"/>
    <w:rsid w:val="00ED7438"/>
    <w:rsid w:val="00EE5F84"/>
    <w:rsid w:val="00EF0C15"/>
    <w:rsid w:val="00EF429C"/>
    <w:rsid w:val="00EF7B9A"/>
    <w:rsid w:val="00F047B4"/>
    <w:rsid w:val="00F0590D"/>
    <w:rsid w:val="00F11A7F"/>
    <w:rsid w:val="00F1771A"/>
    <w:rsid w:val="00F20459"/>
    <w:rsid w:val="00F407AA"/>
    <w:rsid w:val="00F470B3"/>
    <w:rsid w:val="00F8383D"/>
    <w:rsid w:val="00F933D9"/>
    <w:rsid w:val="00F97B29"/>
    <w:rsid w:val="00F97F0C"/>
    <w:rsid w:val="00FA7010"/>
    <w:rsid w:val="00FA74C6"/>
    <w:rsid w:val="00FB0F98"/>
    <w:rsid w:val="00FB211D"/>
    <w:rsid w:val="00FC3099"/>
    <w:rsid w:val="00FD0192"/>
    <w:rsid w:val="00FE00BA"/>
    <w:rsid w:val="00FE0BFE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72BD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na.ordenes@municipalidadcasablan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nicipalidadcasablanc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C030-80F1-45CB-9D99-80FEDB2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1883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oriel.castan</dc:creator>
  <cp:lastModifiedBy>romina.ordenes</cp:lastModifiedBy>
  <cp:revision>17</cp:revision>
  <cp:lastPrinted>2022-02-02T20:36:00Z</cp:lastPrinted>
  <dcterms:created xsi:type="dcterms:W3CDTF">2022-06-13T19:15:00Z</dcterms:created>
  <dcterms:modified xsi:type="dcterms:W3CDTF">2022-06-13T20:08:00Z</dcterms:modified>
</cp:coreProperties>
</file>